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EEEE89" w14:textId="77777777" w:rsidR="001B5D9B" w:rsidRDefault="001B5D9B">
      <w:pPr>
        <w:jc w:val="center"/>
        <w:rPr>
          <w:rFonts w:ascii="Helvetica Neue" w:eastAsia="Helvetica Neue" w:hAnsi="Helvetica Neue" w:cs="Helvetica Neue"/>
          <w:b/>
          <w:sz w:val="28"/>
          <w:szCs w:val="28"/>
        </w:rPr>
      </w:pPr>
    </w:p>
    <w:p w14:paraId="2141C1F5" w14:textId="77777777" w:rsidR="001B5D9B" w:rsidRDefault="001B5D9B">
      <w:pPr>
        <w:jc w:val="center"/>
        <w:rPr>
          <w:rFonts w:ascii="Helvetica Neue" w:eastAsia="Helvetica Neue" w:hAnsi="Helvetica Neue" w:cs="Helvetica Neue"/>
          <w:b/>
          <w:sz w:val="28"/>
          <w:szCs w:val="28"/>
        </w:rPr>
      </w:pPr>
    </w:p>
    <w:p w14:paraId="72BA92B7" w14:textId="77777777" w:rsidR="001B5D9B" w:rsidRDefault="001B5D9B">
      <w:pPr>
        <w:jc w:val="center"/>
        <w:rPr>
          <w:rFonts w:ascii="Helvetica Neue" w:eastAsia="Helvetica Neue" w:hAnsi="Helvetica Neue" w:cs="Helvetica Neue"/>
          <w:b/>
          <w:sz w:val="28"/>
          <w:szCs w:val="28"/>
        </w:rPr>
      </w:pPr>
    </w:p>
    <w:p w14:paraId="7A9B77F4" w14:textId="77777777" w:rsidR="001B5D9B" w:rsidRDefault="001B5D9B">
      <w:pPr>
        <w:jc w:val="center"/>
        <w:rPr>
          <w:rFonts w:ascii="Helvetica Neue" w:eastAsia="Helvetica Neue" w:hAnsi="Helvetica Neue" w:cs="Helvetica Neue"/>
          <w:b/>
          <w:sz w:val="28"/>
          <w:szCs w:val="28"/>
        </w:rPr>
      </w:pPr>
    </w:p>
    <w:p w14:paraId="3955C70C" w14:textId="77777777" w:rsidR="001B5D9B" w:rsidRDefault="001B5D9B">
      <w:pPr>
        <w:rPr>
          <w:rFonts w:ascii="Helvetica Neue" w:eastAsia="Helvetica Neue" w:hAnsi="Helvetica Neue" w:cs="Helvetica Neue"/>
          <w:b/>
          <w:sz w:val="28"/>
          <w:szCs w:val="28"/>
          <w:u w:val="single"/>
        </w:rPr>
      </w:pPr>
    </w:p>
    <w:p w14:paraId="2AC1F77E" w14:textId="77777777" w:rsidR="001B5D9B" w:rsidRDefault="001B5D9B">
      <w:pPr>
        <w:jc w:val="center"/>
        <w:rPr>
          <w:rFonts w:ascii="Helvetica Neue" w:eastAsia="Helvetica Neue" w:hAnsi="Helvetica Neue" w:cs="Helvetica Neue"/>
          <w:b/>
          <w:sz w:val="24"/>
          <w:szCs w:val="24"/>
        </w:rPr>
      </w:pPr>
    </w:p>
    <w:p w14:paraId="6E407855" w14:textId="77777777" w:rsidR="001B5D9B" w:rsidRDefault="001B5D9B">
      <w:pPr>
        <w:spacing w:after="0" w:line="240" w:lineRule="auto"/>
        <w:rPr>
          <w:rFonts w:ascii="Helvetica Neue" w:eastAsia="Helvetica Neue" w:hAnsi="Helvetica Neue" w:cs="Helvetica Neue"/>
          <w:b/>
          <w:sz w:val="24"/>
          <w:szCs w:val="24"/>
        </w:rPr>
      </w:pPr>
    </w:p>
    <w:p w14:paraId="3A5553BC" w14:textId="77777777" w:rsidR="001B5D9B" w:rsidRDefault="006D490D">
      <w:pPr>
        <w:spacing w:after="0" w:line="240" w:lineRule="auto"/>
        <w:rPr>
          <w:rFonts w:ascii="Helvetica Neue" w:eastAsia="Helvetica Neue" w:hAnsi="Helvetica Neue" w:cs="Helvetica Neue"/>
          <w:b/>
          <w:sz w:val="24"/>
          <w:szCs w:val="24"/>
        </w:rPr>
      </w:pPr>
      <w:r>
        <w:rPr>
          <w:noProof/>
        </w:rPr>
        <w:drawing>
          <wp:inline distT="0" distB="0" distL="0" distR="0" wp14:anchorId="3BDAB240" wp14:editId="4FF51731">
            <wp:extent cx="5943600" cy="1183005"/>
            <wp:effectExtent l="0" t="0" r="0" b="0"/>
            <wp:docPr id="8" name="image1.png" descr="C:\Users\Admin\AppData\Local\Packages\microsoft.microsoftedge_8wekyb3d8bbwe\AC\#!001\MicrosoftEdge\Cache\UA0U4PG0\Avg1FY8A[1].png"/>
            <wp:cNvGraphicFramePr/>
            <a:graphic xmlns:a="http://schemas.openxmlformats.org/drawingml/2006/main">
              <a:graphicData uri="http://schemas.openxmlformats.org/drawingml/2006/picture">
                <pic:pic xmlns:pic="http://schemas.openxmlformats.org/drawingml/2006/picture">
                  <pic:nvPicPr>
                    <pic:cNvPr id="0" name="image1.png" descr="C:\Users\Admin\AppData\Local\Packages\microsoft.microsoftedge_8wekyb3d8bbwe\AC\#!001\MicrosoftEdge\Cache\UA0U4PG0\Avg1FY8A[1].png"/>
                    <pic:cNvPicPr preferRelativeResize="0"/>
                  </pic:nvPicPr>
                  <pic:blipFill>
                    <a:blip r:embed="rId7"/>
                    <a:srcRect/>
                    <a:stretch>
                      <a:fillRect/>
                    </a:stretch>
                  </pic:blipFill>
                  <pic:spPr>
                    <a:xfrm>
                      <a:off x="0" y="0"/>
                      <a:ext cx="5943600" cy="1183005"/>
                    </a:xfrm>
                    <a:prstGeom prst="rect">
                      <a:avLst/>
                    </a:prstGeom>
                    <a:ln/>
                  </pic:spPr>
                </pic:pic>
              </a:graphicData>
            </a:graphic>
          </wp:inline>
        </w:drawing>
      </w:r>
    </w:p>
    <w:p w14:paraId="767A1AB3" w14:textId="77777777" w:rsidR="001B5D9B" w:rsidRDefault="001B5D9B">
      <w:pPr>
        <w:spacing w:after="0" w:line="240" w:lineRule="auto"/>
        <w:rPr>
          <w:rFonts w:ascii="Helvetica Neue" w:eastAsia="Helvetica Neue" w:hAnsi="Helvetica Neue" w:cs="Helvetica Neue"/>
          <w:b/>
          <w:sz w:val="24"/>
          <w:szCs w:val="24"/>
        </w:rPr>
      </w:pPr>
    </w:p>
    <w:p w14:paraId="455F4933" w14:textId="77777777" w:rsidR="001B5D9B" w:rsidRDefault="001B5D9B">
      <w:pPr>
        <w:spacing w:after="0" w:line="240" w:lineRule="auto"/>
        <w:rPr>
          <w:rFonts w:ascii="Helvetica Neue" w:eastAsia="Helvetica Neue" w:hAnsi="Helvetica Neue" w:cs="Helvetica Neue"/>
          <w:b/>
          <w:sz w:val="24"/>
          <w:szCs w:val="24"/>
        </w:rPr>
      </w:pPr>
    </w:p>
    <w:p w14:paraId="73881340" w14:textId="77777777" w:rsidR="001B5D9B" w:rsidRDefault="001B5D9B">
      <w:pPr>
        <w:spacing w:after="0" w:line="240" w:lineRule="auto"/>
        <w:rPr>
          <w:rFonts w:ascii="Helvetica Neue" w:eastAsia="Helvetica Neue" w:hAnsi="Helvetica Neue" w:cs="Helvetica Neue"/>
          <w:b/>
          <w:sz w:val="24"/>
          <w:szCs w:val="24"/>
        </w:rPr>
      </w:pPr>
    </w:p>
    <w:p w14:paraId="46576367" w14:textId="77777777" w:rsidR="001B5D9B" w:rsidRDefault="001B5D9B">
      <w:pPr>
        <w:spacing w:after="0" w:line="240" w:lineRule="auto"/>
        <w:rPr>
          <w:rFonts w:ascii="Helvetica Neue" w:eastAsia="Helvetica Neue" w:hAnsi="Helvetica Neue" w:cs="Helvetica Neue"/>
          <w:b/>
          <w:sz w:val="24"/>
          <w:szCs w:val="24"/>
        </w:rPr>
      </w:pPr>
    </w:p>
    <w:p w14:paraId="218D48A7" w14:textId="77777777" w:rsidR="001B5D9B" w:rsidRDefault="001B5D9B">
      <w:pPr>
        <w:spacing w:after="0" w:line="240" w:lineRule="auto"/>
        <w:rPr>
          <w:rFonts w:ascii="Helvetica Neue" w:eastAsia="Helvetica Neue" w:hAnsi="Helvetica Neue" w:cs="Helvetica Neue"/>
          <w:b/>
          <w:sz w:val="24"/>
          <w:szCs w:val="24"/>
        </w:rPr>
      </w:pPr>
    </w:p>
    <w:p w14:paraId="4428E72A" w14:textId="77777777" w:rsidR="001B5D9B" w:rsidRDefault="001B5D9B">
      <w:pPr>
        <w:spacing w:after="0" w:line="240" w:lineRule="auto"/>
        <w:rPr>
          <w:rFonts w:ascii="Helvetica Neue" w:eastAsia="Helvetica Neue" w:hAnsi="Helvetica Neue" w:cs="Helvetica Neue"/>
          <w:b/>
          <w:sz w:val="24"/>
          <w:szCs w:val="24"/>
        </w:rPr>
      </w:pPr>
    </w:p>
    <w:p w14:paraId="70390E72" w14:textId="77777777" w:rsidR="001B5D9B" w:rsidRDefault="001B5D9B">
      <w:pPr>
        <w:spacing w:after="0" w:line="240" w:lineRule="auto"/>
        <w:jc w:val="center"/>
        <w:rPr>
          <w:rFonts w:ascii="Helvetica Neue" w:eastAsia="Helvetica Neue" w:hAnsi="Helvetica Neue" w:cs="Helvetica Neue"/>
          <w:b/>
          <w:color w:val="000000"/>
          <w:sz w:val="24"/>
          <w:szCs w:val="24"/>
        </w:rPr>
      </w:pPr>
    </w:p>
    <w:p w14:paraId="57EC2399" w14:textId="4DB937BB" w:rsidR="001B5D9B" w:rsidRDefault="006D490D">
      <w:pPr>
        <w:spacing w:after="0" w:line="240" w:lineRule="auto"/>
        <w:jc w:val="center"/>
        <w:rPr>
          <w:rFonts w:ascii="Helvetica Neue" w:eastAsia="Helvetica Neue" w:hAnsi="Helvetica Neue" w:cs="Helvetica Neue"/>
          <w:b/>
          <w:color w:val="000000"/>
          <w:sz w:val="24"/>
          <w:szCs w:val="24"/>
        </w:rPr>
      </w:pPr>
      <w:r>
        <w:rPr>
          <w:rFonts w:ascii="Helvetica Neue" w:eastAsia="Helvetica Neue" w:hAnsi="Helvetica Neue" w:cs="Helvetica Neue"/>
          <w:b/>
          <w:sz w:val="24"/>
          <w:szCs w:val="24"/>
        </w:rPr>
        <w:t xml:space="preserve">1st </w:t>
      </w:r>
      <w:r w:rsidR="008E008D">
        <w:rPr>
          <w:rFonts w:ascii="Helvetica Neue" w:eastAsia="Helvetica Neue" w:hAnsi="Helvetica Neue" w:cs="Helvetica Neue"/>
          <w:b/>
          <w:sz w:val="24"/>
          <w:szCs w:val="24"/>
        </w:rPr>
        <w:t>September</w:t>
      </w:r>
      <w:r>
        <w:rPr>
          <w:rFonts w:ascii="Helvetica Neue" w:eastAsia="Helvetica Neue" w:hAnsi="Helvetica Neue" w:cs="Helvetica Neue"/>
          <w:b/>
          <w:sz w:val="24"/>
          <w:szCs w:val="24"/>
        </w:rPr>
        <w:t xml:space="preserve"> 202</w:t>
      </w:r>
      <w:r w:rsidR="008E008D">
        <w:rPr>
          <w:rFonts w:ascii="Helvetica Neue" w:eastAsia="Helvetica Neue" w:hAnsi="Helvetica Neue" w:cs="Helvetica Neue"/>
          <w:b/>
          <w:sz w:val="24"/>
          <w:szCs w:val="24"/>
        </w:rPr>
        <w:t>3</w:t>
      </w:r>
    </w:p>
    <w:p w14:paraId="191E8BE9" w14:textId="77777777" w:rsidR="001B5D9B" w:rsidRDefault="001B5D9B">
      <w:pPr>
        <w:spacing w:after="0" w:line="240" w:lineRule="auto"/>
        <w:jc w:val="center"/>
        <w:rPr>
          <w:rFonts w:ascii="Helvetica Neue" w:eastAsia="Helvetica Neue" w:hAnsi="Helvetica Neue" w:cs="Helvetica Neue"/>
          <w:b/>
          <w:sz w:val="24"/>
          <w:szCs w:val="24"/>
        </w:rPr>
      </w:pPr>
    </w:p>
    <w:p w14:paraId="43EA2FA1" w14:textId="77777777" w:rsidR="001B5D9B" w:rsidRDefault="001B5D9B">
      <w:pPr>
        <w:spacing w:after="0" w:line="240" w:lineRule="auto"/>
        <w:jc w:val="center"/>
        <w:rPr>
          <w:rFonts w:ascii="Helvetica Neue" w:eastAsia="Helvetica Neue" w:hAnsi="Helvetica Neue" w:cs="Helvetica Neue"/>
          <w:b/>
          <w:sz w:val="24"/>
          <w:szCs w:val="24"/>
        </w:rPr>
      </w:pPr>
    </w:p>
    <w:p w14:paraId="0A31FFFE" w14:textId="77777777" w:rsidR="001B5D9B" w:rsidRDefault="006D490D">
      <w:pPr>
        <w:tabs>
          <w:tab w:val="left" w:pos="5775"/>
        </w:tabs>
        <w:spacing w:after="0" w:line="240" w:lineRule="auto"/>
        <w:rPr>
          <w:rFonts w:ascii="Helvetica Neue" w:eastAsia="Helvetica Neue" w:hAnsi="Helvetica Neue" w:cs="Helvetica Neue"/>
          <w:b/>
          <w:sz w:val="24"/>
          <w:szCs w:val="24"/>
        </w:rPr>
      </w:pPr>
      <w:r>
        <w:rPr>
          <w:rFonts w:ascii="Helvetica Neue" w:eastAsia="Helvetica Neue" w:hAnsi="Helvetica Neue" w:cs="Helvetica Neue"/>
          <w:b/>
          <w:sz w:val="24"/>
          <w:szCs w:val="24"/>
        </w:rPr>
        <w:tab/>
      </w:r>
    </w:p>
    <w:p w14:paraId="3B367835" w14:textId="77777777" w:rsidR="001B5D9B" w:rsidRDefault="006D490D">
      <w:pPr>
        <w:spacing w:after="0" w:line="240" w:lineRule="auto"/>
        <w:jc w:val="center"/>
        <w:rPr>
          <w:rFonts w:ascii="Helvetica Neue" w:eastAsia="Helvetica Neue" w:hAnsi="Helvetica Neue" w:cs="Helvetica Neue"/>
          <w:b/>
          <w:sz w:val="24"/>
          <w:szCs w:val="24"/>
        </w:rPr>
      </w:pPr>
      <w:r>
        <w:rPr>
          <w:rFonts w:ascii="Helvetica Neue" w:eastAsia="Helvetica Neue" w:hAnsi="Helvetica Neue" w:cs="Helvetica Neue"/>
          <w:b/>
          <w:sz w:val="24"/>
          <w:szCs w:val="24"/>
        </w:rPr>
        <w:t>COMPLAINTS PROCEDURE POLICY</w:t>
      </w:r>
    </w:p>
    <w:p w14:paraId="33AE674A" w14:textId="77777777" w:rsidR="001B5D9B" w:rsidRDefault="006D490D">
      <w:pPr>
        <w:rPr>
          <w:rFonts w:ascii="Helvetica Neue" w:eastAsia="Helvetica Neue" w:hAnsi="Helvetica Neue" w:cs="Helvetica Neue"/>
          <w:b/>
          <w:sz w:val="24"/>
          <w:szCs w:val="24"/>
        </w:rPr>
      </w:pPr>
      <w:r>
        <w:br w:type="page"/>
      </w:r>
    </w:p>
    <w:p w14:paraId="44BD5A26" w14:textId="77777777" w:rsidR="001B5D9B" w:rsidRDefault="006D490D">
      <w:pPr>
        <w:rPr>
          <w:rFonts w:ascii="Helvetica Neue" w:eastAsia="Helvetica Neue" w:hAnsi="Helvetica Neue" w:cs="Helvetica Neue"/>
          <w:b/>
          <w:sz w:val="28"/>
          <w:szCs w:val="28"/>
        </w:rPr>
      </w:pPr>
      <w:r>
        <w:rPr>
          <w:rFonts w:ascii="Helvetica Neue" w:eastAsia="Helvetica Neue" w:hAnsi="Helvetica Neue" w:cs="Helvetica Neue"/>
          <w:b/>
          <w:sz w:val="28"/>
          <w:szCs w:val="28"/>
        </w:rPr>
        <w:lastRenderedPageBreak/>
        <w:t>ELITE ANGLO CHINESE SERVICES</w:t>
      </w:r>
    </w:p>
    <w:p w14:paraId="2F383C99" w14:textId="77777777" w:rsidR="001B5D9B" w:rsidRDefault="006D490D">
      <w:pPr>
        <w:rPr>
          <w:rFonts w:ascii="Helvetica Neue" w:eastAsia="Helvetica Neue" w:hAnsi="Helvetica Neue" w:cs="Helvetica Neue"/>
          <w:b/>
          <w:sz w:val="28"/>
          <w:szCs w:val="28"/>
        </w:rPr>
      </w:pPr>
      <w:r>
        <w:rPr>
          <w:rFonts w:ascii="Helvetica Neue" w:eastAsia="Helvetica Neue" w:hAnsi="Helvetica Neue" w:cs="Helvetica Neue"/>
          <w:b/>
          <w:sz w:val="28"/>
          <w:szCs w:val="28"/>
        </w:rPr>
        <w:t xml:space="preserve">SAFEGUARDING EMERGENCY CONTACT   </w:t>
      </w:r>
      <w:r>
        <w:rPr>
          <w:rFonts w:ascii="Helvetica Neue" w:eastAsia="Helvetica Neue" w:hAnsi="Helvetica Neue" w:cs="Helvetica Neue"/>
          <w:b/>
          <w:sz w:val="28"/>
          <w:szCs w:val="28"/>
        </w:rPr>
        <w:tab/>
      </w:r>
    </w:p>
    <w:p w14:paraId="1B79766D" w14:textId="77777777" w:rsidR="001B5D9B" w:rsidRDefault="006D490D">
      <w:pPr>
        <w:rPr>
          <w:rFonts w:ascii="Helvetica Neue" w:eastAsia="Helvetica Neue" w:hAnsi="Helvetica Neue" w:cs="Helvetica Neue"/>
          <w:b/>
          <w:sz w:val="28"/>
          <w:szCs w:val="28"/>
        </w:rPr>
      </w:pPr>
      <w:r>
        <w:rPr>
          <w:rFonts w:ascii="Helvetica Neue" w:eastAsia="Helvetica Neue" w:hAnsi="Helvetica Neue" w:cs="Helvetica Neue"/>
          <w:b/>
          <w:sz w:val="28"/>
          <w:szCs w:val="28"/>
        </w:rPr>
        <w:tab/>
        <w:t xml:space="preserve">Gwyn Phillips  </w:t>
      </w:r>
      <w:r>
        <w:rPr>
          <w:rFonts w:ascii="Helvetica Neue" w:eastAsia="Helvetica Neue" w:hAnsi="Helvetica Neue" w:cs="Helvetica Neue"/>
          <w:b/>
          <w:sz w:val="28"/>
          <w:szCs w:val="28"/>
        </w:rPr>
        <w:tab/>
      </w:r>
      <w:r>
        <w:rPr>
          <w:rFonts w:ascii="Helvetica Neue" w:eastAsia="Helvetica Neue" w:hAnsi="Helvetica Neue" w:cs="Helvetica Neue"/>
          <w:b/>
          <w:sz w:val="28"/>
          <w:szCs w:val="28"/>
        </w:rPr>
        <w:tab/>
      </w:r>
      <w:r>
        <w:rPr>
          <w:rFonts w:ascii="Helvetica Neue" w:eastAsia="Helvetica Neue" w:hAnsi="Helvetica Neue" w:cs="Helvetica Neue"/>
          <w:b/>
          <w:sz w:val="28"/>
          <w:szCs w:val="28"/>
        </w:rPr>
        <w:tab/>
      </w:r>
      <w:r>
        <w:rPr>
          <w:rFonts w:ascii="Helvetica Neue" w:eastAsia="Helvetica Neue" w:hAnsi="Helvetica Neue" w:cs="Helvetica Neue"/>
          <w:b/>
          <w:sz w:val="28"/>
          <w:szCs w:val="28"/>
        </w:rPr>
        <w:tab/>
      </w:r>
      <w:r>
        <w:rPr>
          <w:rFonts w:ascii="Helvetica Neue" w:eastAsia="Helvetica Neue" w:hAnsi="Helvetica Neue" w:cs="Helvetica Neue"/>
          <w:b/>
          <w:sz w:val="28"/>
          <w:szCs w:val="28"/>
        </w:rPr>
        <w:tab/>
        <w:t>Tel</w:t>
      </w:r>
      <w:r>
        <w:rPr>
          <w:rFonts w:ascii="Helvetica Neue" w:eastAsia="Helvetica Neue" w:hAnsi="Helvetica Neue" w:cs="Helvetica Neue"/>
          <w:b/>
          <w:sz w:val="28"/>
          <w:szCs w:val="28"/>
        </w:rPr>
        <w:tab/>
      </w:r>
      <w:r>
        <w:rPr>
          <w:rFonts w:ascii="Helvetica Neue" w:eastAsia="Helvetica Neue" w:hAnsi="Helvetica Neue" w:cs="Helvetica Neue"/>
          <w:b/>
          <w:sz w:val="28"/>
          <w:szCs w:val="28"/>
        </w:rPr>
        <w:tab/>
        <w:t xml:space="preserve">+ (44) 01428 648393   </w:t>
      </w:r>
    </w:p>
    <w:p w14:paraId="1DC0F9F5" w14:textId="22E7247B" w:rsidR="001B5D9B" w:rsidRDefault="006D490D">
      <w:pPr>
        <w:ind w:firstLine="720"/>
        <w:rPr>
          <w:rFonts w:ascii="Helvetica Neue" w:eastAsia="Helvetica Neue" w:hAnsi="Helvetica Neue" w:cs="Helvetica Neue"/>
          <w:b/>
          <w:sz w:val="28"/>
          <w:szCs w:val="28"/>
        </w:rPr>
      </w:pPr>
      <w:r>
        <w:rPr>
          <w:rFonts w:ascii="Helvetica Neue" w:eastAsia="Helvetica Neue" w:hAnsi="Helvetica Neue" w:cs="Helvetica Neue"/>
          <w:b/>
          <w:sz w:val="28"/>
          <w:szCs w:val="28"/>
        </w:rPr>
        <w:t xml:space="preserve">Designated Safeguarding Lead (DSL) </w:t>
      </w:r>
      <w:r>
        <w:rPr>
          <w:rFonts w:ascii="Helvetica Neue" w:eastAsia="Helvetica Neue" w:hAnsi="Helvetica Neue" w:cs="Helvetica Neue"/>
          <w:b/>
          <w:sz w:val="28"/>
          <w:szCs w:val="28"/>
        </w:rPr>
        <w:tab/>
        <w:t xml:space="preserve">Mobile </w:t>
      </w:r>
      <w:r>
        <w:rPr>
          <w:rFonts w:ascii="Helvetica Neue" w:eastAsia="Helvetica Neue" w:hAnsi="Helvetica Neue" w:cs="Helvetica Neue"/>
          <w:b/>
          <w:sz w:val="28"/>
          <w:szCs w:val="28"/>
        </w:rPr>
        <w:tab/>
        <w:t>+ (44) 077</w:t>
      </w:r>
      <w:r w:rsidR="005968BC">
        <w:rPr>
          <w:rFonts w:ascii="Helvetica Neue" w:eastAsia="Helvetica Neue" w:hAnsi="Helvetica Neue" w:cs="Helvetica Neue"/>
          <w:b/>
          <w:sz w:val="28"/>
          <w:szCs w:val="28"/>
        </w:rPr>
        <w:t>72 252303</w:t>
      </w:r>
    </w:p>
    <w:p w14:paraId="37408A12" w14:textId="61497F30" w:rsidR="001B5D9B" w:rsidRDefault="006D490D" w:rsidP="005968BC">
      <w:pPr>
        <w:pBdr>
          <w:top w:val="nil"/>
          <w:left w:val="nil"/>
          <w:bottom w:val="nil"/>
          <w:right w:val="nil"/>
          <w:between w:val="nil"/>
        </w:pBdr>
        <w:spacing w:after="0" w:line="240" w:lineRule="auto"/>
        <w:rPr>
          <w:rFonts w:ascii="Helvetica Neue" w:eastAsia="Helvetica Neue" w:hAnsi="Helvetica Neue" w:cs="Helvetica Neue"/>
          <w:b/>
          <w:sz w:val="28"/>
          <w:szCs w:val="28"/>
        </w:rPr>
      </w:pPr>
      <w:r>
        <w:rPr>
          <w:rFonts w:ascii="Helvetica Neue" w:eastAsia="Helvetica Neue" w:hAnsi="Helvetica Neue" w:cs="Helvetica Neue"/>
          <w:b/>
          <w:color w:val="000000"/>
          <w:sz w:val="28"/>
          <w:szCs w:val="28"/>
        </w:rPr>
        <w:tab/>
        <w:t>Email:</w:t>
      </w:r>
      <w:r>
        <w:rPr>
          <w:rFonts w:ascii="Helvetica Neue" w:eastAsia="Helvetica Neue" w:hAnsi="Helvetica Neue" w:cs="Helvetica Neue"/>
          <w:b/>
          <w:color w:val="000000"/>
          <w:sz w:val="28"/>
          <w:szCs w:val="28"/>
        </w:rPr>
        <w:tab/>
      </w:r>
      <w:r>
        <w:rPr>
          <w:rFonts w:ascii="Helvetica Neue" w:eastAsia="Helvetica Neue" w:hAnsi="Helvetica Neue" w:cs="Helvetica Neue"/>
          <w:b/>
          <w:color w:val="000000"/>
          <w:sz w:val="28"/>
          <w:szCs w:val="28"/>
        </w:rPr>
        <w:tab/>
      </w:r>
      <w:hyperlink r:id="rId8">
        <w:r>
          <w:rPr>
            <w:rFonts w:ascii="Helvetica Neue" w:eastAsia="Helvetica Neue" w:hAnsi="Helvetica Neue" w:cs="Helvetica Neue"/>
            <w:b/>
            <w:color w:val="1155CC"/>
            <w:sz w:val="28"/>
            <w:szCs w:val="28"/>
            <w:u w:val="single"/>
          </w:rPr>
          <w:t>gwyn@eliteacs.com</w:t>
        </w:r>
      </w:hyperlink>
    </w:p>
    <w:p w14:paraId="5BA140C8" w14:textId="77777777" w:rsidR="005968BC" w:rsidRDefault="005968BC" w:rsidP="005968BC">
      <w:pPr>
        <w:pBdr>
          <w:top w:val="nil"/>
          <w:left w:val="nil"/>
          <w:bottom w:val="nil"/>
          <w:right w:val="nil"/>
          <w:between w:val="nil"/>
        </w:pBdr>
        <w:spacing w:after="0" w:line="240" w:lineRule="auto"/>
        <w:rPr>
          <w:rFonts w:ascii="Helvetica Neue" w:eastAsia="Helvetica Neue" w:hAnsi="Helvetica Neue" w:cs="Helvetica Neue"/>
          <w:b/>
          <w:sz w:val="28"/>
          <w:szCs w:val="28"/>
        </w:rPr>
      </w:pPr>
    </w:p>
    <w:p w14:paraId="41FD9B32" w14:textId="77777777" w:rsidR="001B5D9B" w:rsidRDefault="006D490D">
      <w:pPr>
        <w:ind w:firstLine="720"/>
        <w:rPr>
          <w:rFonts w:ascii="Helvetica Neue" w:eastAsia="Helvetica Neue" w:hAnsi="Helvetica Neue" w:cs="Helvetica Neue"/>
          <w:b/>
          <w:sz w:val="28"/>
          <w:szCs w:val="28"/>
        </w:rPr>
      </w:pPr>
      <w:r>
        <w:rPr>
          <w:rFonts w:ascii="Helvetica Neue" w:eastAsia="Helvetica Neue" w:hAnsi="Helvetica Neue" w:cs="Helvetica Neue"/>
          <w:b/>
          <w:sz w:val="28"/>
          <w:szCs w:val="28"/>
        </w:rPr>
        <w:t>Eve Leung</w:t>
      </w:r>
      <w:r>
        <w:rPr>
          <w:rFonts w:ascii="Helvetica Neue" w:eastAsia="Helvetica Neue" w:hAnsi="Helvetica Neue" w:cs="Helvetica Neue"/>
          <w:b/>
          <w:sz w:val="28"/>
          <w:szCs w:val="28"/>
        </w:rPr>
        <w:tab/>
      </w:r>
      <w:r>
        <w:rPr>
          <w:rFonts w:ascii="Helvetica Neue" w:eastAsia="Helvetica Neue" w:hAnsi="Helvetica Neue" w:cs="Helvetica Neue"/>
          <w:b/>
          <w:sz w:val="28"/>
          <w:szCs w:val="28"/>
        </w:rPr>
        <w:tab/>
      </w:r>
      <w:r>
        <w:rPr>
          <w:rFonts w:ascii="Helvetica Neue" w:eastAsia="Helvetica Neue" w:hAnsi="Helvetica Neue" w:cs="Helvetica Neue"/>
          <w:b/>
          <w:sz w:val="28"/>
          <w:szCs w:val="28"/>
        </w:rPr>
        <w:tab/>
      </w:r>
      <w:r>
        <w:rPr>
          <w:rFonts w:ascii="Helvetica Neue" w:eastAsia="Helvetica Neue" w:hAnsi="Helvetica Neue" w:cs="Helvetica Neue"/>
          <w:b/>
          <w:sz w:val="28"/>
          <w:szCs w:val="28"/>
        </w:rPr>
        <w:tab/>
      </w:r>
      <w:r>
        <w:rPr>
          <w:rFonts w:ascii="Helvetica Neue" w:eastAsia="Helvetica Neue" w:hAnsi="Helvetica Neue" w:cs="Helvetica Neue"/>
          <w:b/>
          <w:sz w:val="28"/>
          <w:szCs w:val="28"/>
        </w:rPr>
        <w:tab/>
      </w:r>
      <w:r>
        <w:rPr>
          <w:rFonts w:ascii="Helvetica Neue" w:eastAsia="Helvetica Neue" w:hAnsi="Helvetica Neue" w:cs="Helvetica Neue"/>
          <w:b/>
          <w:sz w:val="28"/>
          <w:szCs w:val="28"/>
        </w:rPr>
        <w:tab/>
        <w:t>Tel</w:t>
      </w:r>
      <w:r>
        <w:rPr>
          <w:rFonts w:ascii="Helvetica Neue" w:eastAsia="Helvetica Neue" w:hAnsi="Helvetica Neue" w:cs="Helvetica Neue"/>
          <w:b/>
          <w:sz w:val="28"/>
          <w:szCs w:val="28"/>
        </w:rPr>
        <w:tab/>
      </w:r>
      <w:r>
        <w:rPr>
          <w:rFonts w:ascii="Helvetica Neue" w:eastAsia="Helvetica Neue" w:hAnsi="Helvetica Neue" w:cs="Helvetica Neue"/>
          <w:b/>
          <w:sz w:val="28"/>
          <w:szCs w:val="28"/>
        </w:rPr>
        <w:tab/>
        <w:t>+ (44) 01865 600288</w:t>
      </w:r>
    </w:p>
    <w:p w14:paraId="3937B205" w14:textId="77777777" w:rsidR="001B5D9B" w:rsidRDefault="006D490D">
      <w:pPr>
        <w:ind w:firstLine="720"/>
        <w:rPr>
          <w:rFonts w:ascii="Helvetica Neue" w:eastAsia="Helvetica Neue" w:hAnsi="Helvetica Neue" w:cs="Helvetica Neue"/>
          <w:b/>
          <w:sz w:val="28"/>
          <w:szCs w:val="28"/>
        </w:rPr>
      </w:pPr>
      <w:r>
        <w:rPr>
          <w:rFonts w:ascii="Helvetica Neue" w:eastAsia="Helvetica Neue" w:hAnsi="Helvetica Neue" w:cs="Helvetica Neue"/>
          <w:b/>
          <w:sz w:val="28"/>
          <w:szCs w:val="28"/>
        </w:rPr>
        <w:t>Deputy Safeguarding Lead</w:t>
      </w:r>
      <w:r>
        <w:rPr>
          <w:rFonts w:ascii="Helvetica Neue" w:eastAsia="Helvetica Neue" w:hAnsi="Helvetica Neue" w:cs="Helvetica Neue"/>
          <w:b/>
          <w:sz w:val="28"/>
          <w:szCs w:val="28"/>
        </w:rPr>
        <w:tab/>
        <w:t>(DSL)</w:t>
      </w:r>
      <w:r>
        <w:rPr>
          <w:rFonts w:ascii="Helvetica Neue" w:eastAsia="Helvetica Neue" w:hAnsi="Helvetica Neue" w:cs="Helvetica Neue"/>
          <w:b/>
          <w:sz w:val="28"/>
          <w:szCs w:val="28"/>
        </w:rPr>
        <w:tab/>
        <w:t>Mobile</w:t>
      </w:r>
      <w:r>
        <w:rPr>
          <w:rFonts w:ascii="Helvetica Neue" w:eastAsia="Helvetica Neue" w:hAnsi="Helvetica Neue" w:cs="Helvetica Neue"/>
          <w:b/>
          <w:sz w:val="28"/>
          <w:szCs w:val="28"/>
        </w:rPr>
        <w:tab/>
        <w:t>+ (44) 07787 536030</w:t>
      </w:r>
    </w:p>
    <w:p w14:paraId="28B53007" w14:textId="77777777" w:rsidR="001B5D9B" w:rsidRDefault="006D490D">
      <w:pPr>
        <w:rPr>
          <w:rFonts w:ascii="Helvetica Neue" w:eastAsia="Helvetica Neue" w:hAnsi="Helvetica Neue" w:cs="Helvetica Neue"/>
          <w:b/>
          <w:sz w:val="28"/>
          <w:szCs w:val="28"/>
        </w:rPr>
      </w:pPr>
      <w:r>
        <w:rPr>
          <w:rFonts w:ascii="Helvetica Neue" w:eastAsia="Helvetica Neue" w:hAnsi="Helvetica Neue" w:cs="Helvetica Neue"/>
          <w:b/>
          <w:sz w:val="28"/>
          <w:szCs w:val="28"/>
        </w:rPr>
        <w:tab/>
        <w:t>Email</w:t>
      </w:r>
      <w:r>
        <w:rPr>
          <w:rFonts w:ascii="Helvetica Neue" w:eastAsia="Helvetica Neue" w:hAnsi="Helvetica Neue" w:cs="Helvetica Neue"/>
          <w:b/>
          <w:sz w:val="28"/>
          <w:szCs w:val="28"/>
        </w:rPr>
        <w:tab/>
      </w:r>
      <w:r>
        <w:rPr>
          <w:rFonts w:ascii="Helvetica Neue" w:eastAsia="Helvetica Neue" w:hAnsi="Helvetica Neue" w:cs="Helvetica Neue"/>
          <w:b/>
          <w:sz w:val="28"/>
          <w:szCs w:val="28"/>
        </w:rPr>
        <w:tab/>
        <w:t>eve@eliteacs.com</w:t>
      </w:r>
    </w:p>
    <w:p w14:paraId="4A003796" w14:textId="77777777" w:rsidR="001B5D9B" w:rsidRDefault="006D490D">
      <w:pPr>
        <w:rPr>
          <w:rFonts w:ascii="Helvetica Neue" w:eastAsia="Helvetica Neue" w:hAnsi="Helvetica Neue" w:cs="Helvetica Neue"/>
          <w:b/>
          <w:sz w:val="28"/>
          <w:szCs w:val="28"/>
        </w:rPr>
      </w:pPr>
      <w:r>
        <w:rPr>
          <w:rFonts w:ascii="Helvetica Neue" w:eastAsia="Helvetica Neue" w:hAnsi="Helvetica Neue" w:cs="Helvetica Neue"/>
          <w:b/>
          <w:sz w:val="28"/>
          <w:szCs w:val="28"/>
        </w:rPr>
        <w:t>EMERGENCY CONTACT DETAILS</w:t>
      </w:r>
    </w:p>
    <w:p w14:paraId="36627E0D" w14:textId="559BE749" w:rsidR="001B5D9B" w:rsidRPr="008E008D" w:rsidRDefault="006D490D" w:rsidP="008E008D">
      <w:pPr>
        <w:ind w:firstLine="720"/>
        <w:rPr>
          <w:rFonts w:ascii="Helvetica Neue" w:eastAsia="Helvetica Neue" w:hAnsi="Helvetica Neue" w:cs="Helvetica Neue"/>
          <w:sz w:val="28"/>
          <w:szCs w:val="28"/>
        </w:rPr>
      </w:pPr>
      <w:r>
        <w:rPr>
          <w:rFonts w:ascii="Helvetica Neue" w:eastAsia="Helvetica Neue" w:hAnsi="Helvetica Neue" w:cs="Helvetica Neue"/>
          <w:sz w:val="28"/>
          <w:szCs w:val="28"/>
        </w:rPr>
        <w:t>Name</w:t>
      </w:r>
      <w:r>
        <w:rPr>
          <w:rFonts w:ascii="Helvetica Neue" w:eastAsia="Helvetica Neue" w:hAnsi="Helvetica Neue" w:cs="Helvetica Neue"/>
          <w:sz w:val="28"/>
          <w:szCs w:val="28"/>
        </w:rPr>
        <w:tab/>
      </w:r>
      <w:r>
        <w:rPr>
          <w:rFonts w:ascii="Helvetica Neue" w:eastAsia="Helvetica Neue" w:hAnsi="Helvetica Neue" w:cs="Helvetica Neue"/>
          <w:sz w:val="28"/>
          <w:szCs w:val="28"/>
        </w:rPr>
        <w:tab/>
        <w:t>Eve Leung</w:t>
      </w:r>
    </w:p>
    <w:p w14:paraId="7B8A922D" w14:textId="77777777" w:rsidR="001B5D9B" w:rsidRDefault="006D490D">
      <w:pPr>
        <w:pBdr>
          <w:top w:val="nil"/>
          <w:left w:val="nil"/>
          <w:bottom w:val="nil"/>
          <w:right w:val="nil"/>
          <w:between w:val="nil"/>
        </w:pBdr>
        <w:spacing w:after="0" w:line="240" w:lineRule="auto"/>
        <w:ind w:firstLine="720"/>
        <w:rPr>
          <w:rFonts w:ascii="Helvetica Neue" w:eastAsia="Helvetica Neue" w:hAnsi="Helvetica Neue" w:cs="Helvetica Neue"/>
          <w:color w:val="000000"/>
          <w:sz w:val="28"/>
          <w:szCs w:val="28"/>
        </w:rPr>
      </w:pPr>
      <w:r>
        <w:rPr>
          <w:rFonts w:ascii="Helvetica Neue" w:eastAsia="Helvetica Neue" w:hAnsi="Helvetica Neue" w:cs="Helvetica Neue"/>
          <w:color w:val="000000"/>
          <w:sz w:val="28"/>
          <w:szCs w:val="28"/>
        </w:rPr>
        <w:t>Admin Address</w:t>
      </w:r>
      <w:r>
        <w:rPr>
          <w:rFonts w:ascii="Helvetica Neue" w:eastAsia="Helvetica Neue" w:hAnsi="Helvetica Neue" w:cs="Helvetica Neue"/>
          <w:color w:val="000000"/>
          <w:sz w:val="28"/>
          <w:szCs w:val="28"/>
        </w:rPr>
        <w:tab/>
        <w:t>33 Lower Road, Grayswood,</w:t>
      </w:r>
      <w:r>
        <w:rPr>
          <w:rFonts w:ascii="Helvetica Neue" w:eastAsia="Helvetica Neue" w:hAnsi="Helvetica Neue" w:cs="Helvetica Neue"/>
          <w:color w:val="000000"/>
          <w:sz w:val="28"/>
          <w:szCs w:val="28"/>
        </w:rPr>
        <w:tab/>
        <w:t>Haslemere</w:t>
      </w:r>
    </w:p>
    <w:p w14:paraId="0E16B49F" w14:textId="77777777" w:rsidR="001B5D9B" w:rsidRDefault="006D490D">
      <w:pPr>
        <w:pBdr>
          <w:top w:val="nil"/>
          <w:left w:val="nil"/>
          <w:bottom w:val="nil"/>
          <w:right w:val="nil"/>
          <w:between w:val="nil"/>
        </w:pBdr>
        <w:spacing w:after="0" w:line="240" w:lineRule="auto"/>
        <w:ind w:firstLine="720"/>
        <w:rPr>
          <w:rFonts w:ascii="Helvetica Neue" w:eastAsia="Helvetica Neue" w:hAnsi="Helvetica Neue" w:cs="Helvetica Neue"/>
          <w:color w:val="000000"/>
          <w:sz w:val="28"/>
          <w:szCs w:val="28"/>
        </w:rPr>
      </w:pPr>
      <w:r>
        <w:rPr>
          <w:rFonts w:ascii="Helvetica Neue" w:eastAsia="Helvetica Neue" w:hAnsi="Helvetica Neue" w:cs="Helvetica Neue"/>
          <w:color w:val="000000"/>
          <w:sz w:val="28"/>
          <w:szCs w:val="28"/>
        </w:rPr>
        <w:tab/>
      </w:r>
      <w:r>
        <w:rPr>
          <w:rFonts w:ascii="Helvetica Neue" w:eastAsia="Helvetica Neue" w:hAnsi="Helvetica Neue" w:cs="Helvetica Neue"/>
          <w:color w:val="000000"/>
          <w:sz w:val="28"/>
          <w:szCs w:val="28"/>
        </w:rPr>
        <w:tab/>
      </w:r>
      <w:r>
        <w:rPr>
          <w:rFonts w:ascii="Helvetica Neue" w:eastAsia="Helvetica Neue" w:hAnsi="Helvetica Neue" w:cs="Helvetica Neue"/>
          <w:color w:val="000000"/>
          <w:sz w:val="28"/>
          <w:szCs w:val="28"/>
        </w:rPr>
        <w:tab/>
        <w:t>Surrey, GU27 2DR</w:t>
      </w:r>
    </w:p>
    <w:p w14:paraId="181BFD5F" w14:textId="77777777" w:rsidR="001B5D9B" w:rsidRDefault="006D490D">
      <w:pPr>
        <w:ind w:firstLine="720"/>
        <w:rPr>
          <w:rFonts w:ascii="Helvetica Neue" w:eastAsia="Helvetica Neue" w:hAnsi="Helvetica Neue" w:cs="Helvetica Neue"/>
          <w:sz w:val="28"/>
          <w:szCs w:val="28"/>
        </w:rPr>
      </w:pPr>
      <w:r>
        <w:rPr>
          <w:rFonts w:ascii="Helvetica Neue" w:eastAsia="Helvetica Neue" w:hAnsi="Helvetica Neue" w:cs="Helvetica Neue"/>
          <w:sz w:val="28"/>
          <w:szCs w:val="28"/>
        </w:rPr>
        <w:t>Telephone:</w:t>
      </w:r>
      <w:r>
        <w:rPr>
          <w:rFonts w:ascii="Helvetica Neue" w:eastAsia="Helvetica Neue" w:hAnsi="Helvetica Neue" w:cs="Helvetica Neue"/>
          <w:sz w:val="28"/>
          <w:szCs w:val="28"/>
        </w:rPr>
        <w:tab/>
      </w:r>
      <w:r>
        <w:rPr>
          <w:rFonts w:ascii="Helvetica Neue" w:eastAsia="Helvetica Neue" w:hAnsi="Helvetica Neue" w:cs="Helvetica Neue"/>
          <w:sz w:val="28"/>
          <w:szCs w:val="28"/>
        </w:rPr>
        <w:tab/>
        <w:t>UK</w:t>
      </w:r>
      <w:r>
        <w:rPr>
          <w:rFonts w:ascii="Helvetica Neue" w:eastAsia="Helvetica Neue" w:hAnsi="Helvetica Neue" w:cs="Helvetica Neue"/>
          <w:sz w:val="28"/>
          <w:szCs w:val="28"/>
        </w:rPr>
        <w:tab/>
        <w:t>Tel.</w:t>
      </w:r>
      <w:r>
        <w:rPr>
          <w:rFonts w:ascii="Helvetica Neue" w:eastAsia="Helvetica Neue" w:hAnsi="Helvetica Neue" w:cs="Helvetica Neue"/>
          <w:sz w:val="28"/>
          <w:szCs w:val="28"/>
        </w:rPr>
        <w:tab/>
      </w:r>
      <w:r>
        <w:rPr>
          <w:rFonts w:ascii="Helvetica Neue" w:eastAsia="Helvetica Neue" w:hAnsi="Helvetica Neue" w:cs="Helvetica Neue"/>
          <w:sz w:val="28"/>
          <w:szCs w:val="28"/>
        </w:rPr>
        <w:tab/>
        <w:t>+ (44) 01865 600288</w:t>
      </w:r>
    </w:p>
    <w:p w14:paraId="04D3F58A" w14:textId="77777777" w:rsidR="001B5D9B" w:rsidRDefault="006D490D">
      <w:pPr>
        <w:ind w:firstLine="720"/>
        <w:rPr>
          <w:rFonts w:ascii="Helvetica Neue" w:eastAsia="Helvetica Neue" w:hAnsi="Helvetica Neue" w:cs="Helvetica Neue"/>
          <w:sz w:val="28"/>
          <w:szCs w:val="28"/>
        </w:rPr>
      </w:pPr>
      <w:r>
        <w:rPr>
          <w:rFonts w:ascii="Helvetica Neue" w:eastAsia="Helvetica Neue" w:hAnsi="Helvetica Neue" w:cs="Helvetica Neue"/>
          <w:sz w:val="28"/>
          <w:szCs w:val="28"/>
        </w:rPr>
        <w:tab/>
      </w:r>
      <w:r>
        <w:rPr>
          <w:rFonts w:ascii="Helvetica Neue" w:eastAsia="Helvetica Neue" w:hAnsi="Helvetica Neue" w:cs="Helvetica Neue"/>
          <w:sz w:val="28"/>
          <w:szCs w:val="28"/>
        </w:rPr>
        <w:tab/>
      </w:r>
      <w:r>
        <w:rPr>
          <w:rFonts w:ascii="Helvetica Neue" w:eastAsia="Helvetica Neue" w:hAnsi="Helvetica Neue" w:cs="Helvetica Neue"/>
          <w:sz w:val="28"/>
          <w:szCs w:val="28"/>
        </w:rPr>
        <w:tab/>
        <w:t>UK</w:t>
      </w:r>
      <w:r>
        <w:rPr>
          <w:rFonts w:ascii="Helvetica Neue" w:eastAsia="Helvetica Neue" w:hAnsi="Helvetica Neue" w:cs="Helvetica Neue"/>
          <w:sz w:val="28"/>
          <w:szCs w:val="28"/>
        </w:rPr>
        <w:tab/>
        <w:t>Mobile</w:t>
      </w:r>
      <w:r>
        <w:rPr>
          <w:rFonts w:ascii="Helvetica Neue" w:eastAsia="Helvetica Neue" w:hAnsi="Helvetica Neue" w:cs="Helvetica Neue"/>
          <w:sz w:val="28"/>
          <w:szCs w:val="28"/>
        </w:rPr>
        <w:tab/>
        <w:t>+ (44) 07787 536030</w:t>
      </w:r>
    </w:p>
    <w:p w14:paraId="527F624F" w14:textId="77777777" w:rsidR="001B5D9B" w:rsidRDefault="006D490D">
      <w:pPr>
        <w:ind w:firstLine="720"/>
        <w:rPr>
          <w:rFonts w:ascii="Helvetica Neue" w:eastAsia="Helvetica Neue" w:hAnsi="Helvetica Neue" w:cs="Helvetica Neue"/>
          <w:sz w:val="28"/>
          <w:szCs w:val="28"/>
        </w:rPr>
      </w:pPr>
      <w:r>
        <w:rPr>
          <w:rFonts w:ascii="Helvetica Neue" w:eastAsia="Helvetica Neue" w:hAnsi="Helvetica Neue" w:cs="Helvetica Neue"/>
          <w:sz w:val="28"/>
          <w:szCs w:val="28"/>
        </w:rPr>
        <w:tab/>
      </w:r>
      <w:r>
        <w:rPr>
          <w:rFonts w:ascii="Helvetica Neue" w:eastAsia="Helvetica Neue" w:hAnsi="Helvetica Neue" w:cs="Helvetica Neue"/>
          <w:sz w:val="28"/>
          <w:szCs w:val="28"/>
        </w:rPr>
        <w:tab/>
      </w:r>
      <w:r>
        <w:rPr>
          <w:rFonts w:ascii="Helvetica Neue" w:eastAsia="Helvetica Neue" w:hAnsi="Helvetica Neue" w:cs="Helvetica Neue"/>
          <w:sz w:val="28"/>
          <w:szCs w:val="28"/>
        </w:rPr>
        <w:tab/>
        <w:t>Hong Kong</w:t>
      </w:r>
      <w:r>
        <w:rPr>
          <w:rFonts w:ascii="Helvetica Neue" w:eastAsia="Helvetica Neue" w:hAnsi="Helvetica Neue" w:cs="Helvetica Neue"/>
          <w:sz w:val="28"/>
          <w:szCs w:val="28"/>
        </w:rPr>
        <w:tab/>
      </w:r>
      <w:r>
        <w:rPr>
          <w:rFonts w:ascii="Helvetica Neue" w:eastAsia="Helvetica Neue" w:hAnsi="Helvetica Neue" w:cs="Helvetica Neue"/>
          <w:sz w:val="28"/>
          <w:szCs w:val="28"/>
        </w:rPr>
        <w:tab/>
        <w:t>+ (852) 9530 8525</w:t>
      </w:r>
    </w:p>
    <w:p w14:paraId="7BEB4CDC" w14:textId="77777777" w:rsidR="001B5D9B" w:rsidRDefault="006D490D">
      <w:pPr>
        <w:ind w:firstLine="720"/>
        <w:rPr>
          <w:rFonts w:ascii="Helvetica Neue" w:eastAsia="Helvetica Neue" w:hAnsi="Helvetica Neue" w:cs="Helvetica Neue"/>
          <w:sz w:val="28"/>
          <w:szCs w:val="28"/>
        </w:rPr>
      </w:pPr>
      <w:r>
        <w:rPr>
          <w:rFonts w:ascii="Helvetica Neue" w:eastAsia="Helvetica Neue" w:hAnsi="Helvetica Neue" w:cs="Helvetica Neue"/>
          <w:sz w:val="28"/>
          <w:szCs w:val="28"/>
        </w:rPr>
        <w:t>Email:</w:t>
      </w:r>
      <w:r>
        <w:rPr>
          <w:rFonts w:ascii="Helvetica Neue" w:eastAsia="Helvetica Neue" w:hAnsi="Helvetica Neue" w:cs="Helvetica Neue"/>
          <w:sz w:val="28"/>
          <w:szCs w:val="28"/>
        </w:rPr>
        <w:tab/>
      </w:r>
      <w:r>
        <w:rPr>
          <w:rFonts w:ascii="Helvetica Neue" w:eastAsia="Helvetica Neue" w:hAnsi="Helvetica Neue" w:cs="Helvetica Neue"/>
          <w:sz w:val="28"/>
          <w:szCs w:val="28"/>
        </w:rPr>
        <w:tab/>
      </w:r>
      <w:hyperlink r:id="rId9">
        <w:r>
          <w:rPr>
            <w:rFonts w:ascii="Helvetica Neue" w:eastAsia="Helvetica Neue" w:hAnsi="Helvetica Neue" w:cs="Helvetica Neue"/>
            <w:color w:val="0000FF"/>
            <w:sz w:val="28"/>
            <w:szCs w:val="28"/>
            <w:u w:val="single"/>
          </w:rPr>
          <w:t>info@eliteacs.com</w:t>
        </w:r>
      </w:hyperlink>
      <w:r>
        <w:rPr>
          <w:rFonts w:ascii="Helvetica Neue" w:eastAsia="Helvetica Neue" w:hAnsi="Helvetica Neue" w:cs="Helvetica Neue"/>
          <w:sz w:val="28"/>
          <w:szCs w:val="28"/>
        </w:rPr>
        <w:t xml:space="preserve"> </w:t>
      </w:r>
    </w:p>
    <w:p w14:paraId="0CF07DCD" w14:textId="77777777" w:rsidR="001B5D9B" w:rsidRDefault="006D490D">
      <w:pPr>
        <w:ind w:firstLine="720"/>
        <w:rPr>
          <w:rFonts w:ascii="Helvetica Neue" w:eastAsia="Helvetica Neue" w:hAnsi="Helvetica Neue" w:cs="Helvetica Neue"/>
          <w:color w:val="0000FF"/>
          <w:sz w:val="28"/>
          <w:szCs w:val="28"/>
          <w:u w:val="single"/>
        </w:rPr>
      </w:pPr>
      <w:r>
        <w:rPr>
          <w:rFonts w:ascii="Helvetica Neue" w:eastAsia="Helvetica Neue" w:hAnsi="Helvetica Neue" w:cs="Helvetica Neue"/>
          <w:sz w:val="28"/>
          <w:szCs w:val="28"/>
        </w:rPr>
        <w:t xml:space="preserve">Website: </w:t>
      </w:r>
      <w:r>
        <w:rPr>
          <w:rFonts w:ascii="Helvetica Neue" w:eastAsia="Helvetica Neue" w:hAnsi="Helvetica Neue" w:cs="Helvetica Neue"/>
          <w:sz w:val="28"/>
          <w:szCs w:val="28"/>
        </w:rPr>
        <w:tab/>
      </w:r>
      <w:r>
        <w:rPr>
          <w:rFonts w:ascii="Helvetica Neue" w:eastAsia="Helvetica Neue" w:hAnsi="Helvetica Neue" w:cs="Helvetica Neue"/>
          <w:sz w:val="28"/>
          <w:szCs w:val="28"/>
        </w:rPr>
        <w:tab/>
      </w:r>
      <w:hyperlink r:id="rId10">
        <w:r>
          <w:rPr>
            <w:rFonts w:ascii="Helvetica Neue" w:eastAsia="Helvetica Neue" w:hAnsi="Helvetica Neue" w:cs="Helvetica Neue"/>
            <w:color w:val="0000FF"/>
            <w:sz w:val="28"/>
            <w:szCs w:val="28"/>
            <w:u w:val="single"/>
          </w:rPr>
          <w:t>www.eliteacs.com</w:t>
        </w:r>
      </w:hyperlink>
    </w:p>
    <w:p w14:paraId="25609414" w14:textId="77777777" w:rsidR="008E008D" w:rsidRDefault="008E008D" w:rsidP="005968BC">
      <w:pPr>
        <w:pBdr>
          <w:top w:val="nil"/>
          <w:left w:val="nil"/>
          <w:bottom w:val="nil"/>
          <w:right w:val="nil"/>
          <w:between w:val="nil"/>
        </w:pBdr>
        <w:spacing w:after="0" w:line="240" w:lineRule="auto"/>
        <w:rPr>
          <w:color w:val="000000"/>
        </w:rPr>
      </w:pPr>
    </w:p>
    <w:p w14:paraId="584412F8" w14:textId="77777777" w:rsidR="008E008D" w:rsidRDefault="008E008D" w:rsidP="005968BC">
      <w:pPr>
        <w:pBdr>
          <w:top w:val="nil"/>
          <w:left w:val="nil"/>
          <w:bottom w:val="nil"/>
          <w:right w:val="nil"/>
          <w:between w:val="nil"/>
        </w:pBdr>
        <w:spacing w:after="0" w:line="240" w:lineRule="auto"/>
        <w:rPr>
          <w:color w:val="000000"/>
        </w:rPr>
      </w:pPr>
    </w:p>
    <w:p w14:paraId="65339F60" w14:textId="77777777" w:rsidR="008E008D" w:rsidRDefault="008E008D" w:rsidP="005968BC">
      <w:pPr>
        <w:pBdr>
          <w:top w:val="nil"/>
          <w:left w:val="nil"/>
          <w:bottom w:val="nil"/>
          <w:right w:val="nil"/>
          <w:between w:val="nil"/>
        </w:pBdr>
        <w:spacing w:after="0" w:line="240" w:lineRule="auto"/>
        <w:rPr>
          <w:color w:val="000000"/>
        </w:rPr>
      </w:pPr>
    </w:p>
    <w:p w14:paraId="33165330" w14:textId="77777777" w:rsidR="008E008D" w:rsidRDefault="008E008D" w:rsidP="005968BC">
      <w:pPr>
        <w:pBdr>
          <w:top w:val="nil"/>
          <w:left w:val="nil"/>
          <w:bottom w:val="nil"/>
          <w:right w:val="nil"/>
          <w:between w:val="nil"/>
        </w:pBdr>
        <w:spacing w:after="0" w:line="240" w:lineRule="auto"/>
        <w:rPr>
          <w:color w:val="000000"/>
        </w:rPr>
      </w:pPr>
    </w:p>
    <w:p w14:paraId="6C490812" w14:textId="77777777" w:rsidR="008E008D" w:rsidRDefault="008E008D" w:rsidP="005968BC">
      <w:pPr>
        <w:pBdr>
          <w:top w:val="nil"/>
          <w:left w:val="nil"/>
          <w:bottom w:val="nil"/>
          <w:right w:val="nil"/>
          <w:between w:val="nil"/>
        </w:pBdr>
        <w:spacing w:after="0" w:line="240" w:lineRule="auto"/>
        <w:rPr>
          <w:color w:val="000000"/>
        </w:rPr>
      </w:pPr>
    </w:p>
    <w:p w14:paraId="0116C7EA" w14:textId="48C78FF4" w:rsidR="001B5D9B" w:rsidRDefault="006D490D" w:rsidP="005968BC">
      <w:pPr>
        <w:pBdr>
          <w:top w:val="nil"/>
          <w:left w:val="nil"/>
          <w:bottom w:val="nil"/>
          <w:right w:val="nil"/>
          <w:between w:val="nil"/>
        </w:pBdr>
        <w:spacing w:after="0" w:line="240" w:lineRule="auto"/>
        <w:rPr>
          <w:color w:val="000000"/>
          <w:sz w:val="28"/>
          <w:szCs w:val="28"/>
        </w:rPr>
      </w:pPr>
      <w:bookmarkStart w:id="0" w:name="_GoBack"/>
      <w:bookmarkEnd w:id="0"/>
      <w:r>
        <w:rPr>
          <w:color w:val="000000"/>
        </w:rPr>
        <w:t xml:space="preserve">Elite Anglo Chinese Services    </w:t>
      </w:r>
    </w:p>
    <w:p w14:paraId="386A2DB2" w14:textId="77777777" w:rsidR="001B5D9B" w:rsidRDefault="006D490D" w:rsidP="005968BC">
      <w:pPr>
        <w:pBdr>
          <w:top w:val="nil"/>
          <w:left w:val="nil"/>
          <w:bottom w:val="nil"/>
          <w:right w:val="nil"/>
          <w:between w:val="nil"/>
        </w:pBdr>
        <w:spacing w:after="0" w:line="240" w:lineRule="auto"/>
        <w:rPr>
          <w:color w:val="000000"/>
        </w:rPr>
      </w:pPr>
      <w:r>
        <w:rPr>
          <w:color w:val="000000"/>
        </w:rPr>
        <w:t xml:space="preserve">Company No:  11632695 Registered in England and Wales </w:t>
      </w:r>
    </w:p>
    <w:p w14:paraId="1675789E" w14:textId="77777777" w:rsidR="005968BC" w:rsidRDefault="005968BC" w:rsidP="005968BC">
      <w:pPr>
        <w:pBdr>
          <w:top w:val="nil"/>
          <w:left w:val="nil"/>
          <w:bottom w:val="nil"/>
          <w:right w:val="nil"/>
          <w:between w:val="nil"/>
        </w:pBdr>
        <w:spacing w:after="0" w:line="240" w:lineRule="auto"/>
        <w:rPr>
          <w:rFonts w:ascii="Helvetica Neue" w:eastAsia="Helvetica Neue" w:hAnsi="Helvetica Neue" w:cs="Helvetica Neue"/>
          <w:b/>
          <w:color w:val="000000"/>
          <w:sz w:val="24"/>
          <w:szCs w:val="24"/>
        </w:rPr>
      </w:pPr>
    </w:p>
    <w:p w14:paraId="5C67C487" w14:textId="543F2B85" w:rsidR="001B5D9B" w:rsidRDefault="006D490D" w:rsidP="005968BC">
      <w:pPr>
        <w:pBdr>
          <w:top w:val="nil"/>
          <w:left w:val="nil"/>
          <w:bottom w:val="nil"/>
          <w:right w:val="nil"/>
          <w:between w:val="nil"/>
        </w:pBdr>
        <w:spacing w:after="0" w:line="240" w:lineRule="auto"/>
        <w:rPr>
          <w:rFonts w:ascii="Helvetica Neue" w:eastAsia="Helvetica Neue" w:hAnsi="Helvetica Neue" w:cs="Helvetica Neue"/>
          <w:b/>
          <w:color w:val="000000"/>
          <w:sz w:val="24"/>
          <w:szCs w:val="24"/>
        </w:rPr>
      </w:pPr>
      <w:r>
        <w:rPr>
          <w:rFonts w:ascii="Helvetica Neue" w:eastAsia="Helvetica Neue" w:hAnsi="Helvetica Neue" w:cs="Helvetica Neue"/>
          <w:b/>
          <w:color w:val="000000"/>
          <w:sz w:val="24"/>
          <w:szCs w:val="24"/>
        </w:rPr>
        <w:t>Complaints Procedure</w:t>
      </w:r>
    </w:p>
    <w:p w14:paraId="13EB5818" w14:textId="77777777" w:rsidR="001B5D9B" w:rsidRDefault="001B5D9B" w:rsidP="005968BC">
      <w:pPr>
        <w:pBdr>
          <w:top w:val="nil"/>
          <w:left w:val="nil"/>
          <w:bottom w:val="nil"/>
          <w:right w:val="nil"/>
          <w:between w:val="nil"/>
        </w:pBdr>
        <w:spacing w:after="0" w:line="240" w:lineRule="auto"/>
        <w:rPr>
          <w:rFonts w:ascii="Helvetica Neue" w:eastAsia="Helvetica Neue" w:hAnsi="Helvetica Neue" w:cs="Helvetica Neue"/>
          <w:b/>
          <w:color w:val="000000"/>
          <w:sz w:val="24"/>
          <w:szCs w:val="24"/>
        </w:rPr>
      </w:pPr>
    </w:p>
    <w:p w14:paraId="469F5D85" w14:textId="77777777" w:rsidR="001B5D9B" w:rsidRDefault="006D490D" w:rsidP="005968BC">
      <w:pPr>
        <w:pBdr>
          <w:top w:val="nil"/>
          <w:left w:val="nil"/>
          <w:bottom w:val="nil"/>
          <w:right w:val="nil"/>
          <w:between w:val="nil"/>
        </w:pBdr>
        <w:spacing w:after="0" w:line="240" w:lineRule="auto"/>
        <w:rPr>
          <w:rFonts w:ascii="Helvetica Neue" w:eastAsia="Helvetica Neue" w:hAnsi="Helvetica Neue" w:cs="Helvetica Neue"/>
          <w:b/>
          <w:color w:val="000000"/>
          <w:sz w:val="24"/>
          <w:szCs w:val="24"/>
        </w:rPr>
      </w:pPr>
      <w:r>
        <w:rPr>
          <w:rFonts w:ascii="Helvetica Neue" w:eastAsia="Helvetica Neue" w:hAnsi="Helvetica Neue" w:cs="Helvetica Neue"/>
          <w:b/>
          <w:color w:val="000000"/>
          <w:sz w:val="24"/>
          <w:szCs w:val="24"/>
        </w:rPr>
        <w:t>If you need to make a complaint the following stages can be followed:</w:t>
      </w:r>
    </w:p>
    <w:p w14:paraId="6AD3981F" w14:textId="77777777" w:rsidR="001B5D9B" w:rsidRDefault="001B5D9B" w:rsidP="005968BC">
      <w:pPr>
        <w:pBdr>
          <w:top w:val="nil"/>
          <w:left w:val="nil"/>
          <w:bottom w:val="nil"/>
          <w:right w:val="nil"/>
          <w:between w:val="nil"/>
        </w:pBdr>
        <w:spacing w:after="0" w:line="240" w:lineRule="auto"/>
        <w:rPr>
          <w:rFonts w:ascii="Helvetica Neue" w:eastAsia="Helvetica Neue" w:hAnsi="Helvetica Neue" w:cs="Helvetica Neue"/>
          <w:b/>
          <w:color w:val="000000"/>
          <w:sz w:val="24"/>
          <w:szCs w:val="24"/>
        </w:rPr>
      </w:pPr>
    </w:p>
    <w:p w14:paraId="527FD12D" w14:textId="77777777" w:rsidR="001B5D9B" w:rsidRDefault="006D490D" w:rsidP="005968BC">
      <w:pPr>
        <w:pBdr>
          <w:top w:val="nil"/>
          <w:left w:val="nil"/>
          <w:bottom w:val="nil"/>
          <w:right w:val="nil"/>
          <w:between w:val="nil"/>
        </w:pBdr>
        <w:spacing w:after="0" w:line="240" w:lineRule="auto"/>
        <w:rPr>
          <w:rFonts w:ascii="Helvetica Neue" w:eastAsia="Helvetica Neue" w:hAnsi="Helvetica Neue" w:cs="Helvetica Neue"/>
          <w:b/>
          <w:color w:val="000000"/>
          <w:sz w:val="24"/>
          <w:szCs w:val="24"/>
        </w:rPr>
      </w:pPr>
      <w:r>
        <w:rPr>
          <w:rFonts w:ascii="Helvetica Neue" w:eastAsia="Helvetica Neue" w:hAnsi="Helvetica Neue" w:cs="Helvetica Neue"/>
          <w:b/>
          <w:color w:val="000000"/>
          <w:sz w:val="24"/>
          <w:szCs w:val="24"/>
        </w:rPr>
        <w:t>First Stage (Informal)</w:t>
      </w:r>
    </w:p>
    <w:p w14:paraId="0C888531" w14:textId="77777777" w:rsidR="001B5D9B" w:rsidRDefault="001B5D9B" w:rsidP="005968BC">
      <w:pPr>
        <w:pBdr>
          <w:top w:val="nil"/>
          <w:left w:val="nil"/>
          <w:bottom w:val="nil"/>
          <w:right w:val="nil"/>
          <w:between w:val="nil"/>
        </w:pBdr>
        <w:spacing w:after="0" w:line="240" w:lineRule="auto"/>
        <w:rPr>
          <w:rFonts w:ascii="Helvetica Neue" w:eastAsia="Helvetica Neue" w:hAnsi="Helvetica Neue" w:cs="Helvetica Neue"/>
          <w:b/>
          <w:color w:val="000000"/>
          <w:sz w:val="24"/>
          <w:szCs w:val="24"/>
        </w:rPr>
      </w:pPr>
    </w:p>
    <w:p w14:paraId="6C6A541B" w14:textId="77777777" w:rsidR="001B5D9B" w:rsidRDefault="006D490D" w:rsidP="005968BC">
      <w:pPr>
        <w:pBdr>
          <w:top w:val="nil"/>
          <w:left w:val="nil"/>
          <w:bottom w:val="nil"/>
          <w:right w:val="nil"/>
          <w:between w:val="nil"/>
        </w:pBdr>
        <w:spacing w:after="0" w:line="240" w:lineRule="auto"/>
        <w:rPr>
          <w:rFonts w:ascii="Helvetica Neue" w:eastAsia="Helvetica Neue" w:hAnsi="Helvetica Neue" w:cs="Helvetica Neue"/>
          <w:color w:val="000000"/>
          <w:sz w:val="24"/>
          <w:szCs w:val="24"/>
        </w:rPr>
      </w:pPr>
      <w:r>
        <w:rPr>
          <w:rFonts w:ascii="Helvetica Neue" w:eastAsia="Helvetica Neue" w:hAnsi="Helvetica Neue" w:cs="Helvetica Neue"/>
          <w:color w:val="000000"/>
          <w:sz w:val="24"/>
          <w:szCs w:val="24"/>
        </w:rPr>
        <w:t xml:space="preserve">Telephone Eve Leung (Managing Director) of Elite Anglo Chinese Services. </w:t>
      </w:r>
    </w:p>
    <w:p w14:paraId="46298F90" w14:textId="77777777" w:rsidR="001B5D9B" w:rsidRDefault="006D490D" w:rsidP="005968BC">
      <w:pPr>
        <w:pBdr>
          <w:top w:val="nil"/>
          <w:left w:val="nil"/>
          <w:bottom w:val="nil"/>
          <w:right w:val="nil"/>
          <w:between w:val="nil"/>
        </w:pBdr>
        <w:spacing w:after="0" w:line="240" w:lineRule="auto"/>
        <w:rPr>
          <w:rFonts w:ascii="Helvetica Neue" w:eastAsia="Helvetica Neue" w:hAnsi="Helvetica Neue" w:cs="Helvetica Neue"/>
          <w:color w:val="000000"/>
          <w:sz w:val="24"/>
          <w:szCs w:val="24"/>
        </w:rPr>
      </w:pPr>
      <w:r>
        <w:rPr>
          <w:rFonts w:ascii="Helvetica Neue" w:eastAsia="Helvetica Neue" w:hAnsi="Helvetica Neue" w:cs="Helvetica Neue"/>
          <w:color w:val="000000"/>
          <w:sz w:val="24"/>
          <w:szCs w:val="24"/>
        </w:rPr>
        <w:t xml:space="preserve">Tel.+(44) 01865 600288 </w:t>
      </w:r>
    </w:p>
    <w:p w14:paraId="4375559D" w14:textId="77777777" w:rsidR="001B5D9B" w:rsidRDefault="006D490D" w:rsidP="005968BC">
      <w:pPr>
        <w:pBdr>
          <w:top w:val="nil"/>
          <w:left w:val="nil"/>
          <w:bottom w:val="nil"/>
          <w:right w:val="nil"/>
          <w:between w:val="nil"/>
        </w:pBdr>
        <w:spacing w:after="0" w:line="240" w:lineRule="auto"/>
        <w:rPr>
          <w:rFonts w:ascii="Helvetica Neue" w:eastAsia="Helvetica Neue" w:hAnsi="Helvetica Neue" w:cs="Helvetica Neue"/>
          <w:color w:val="000000"/>
          <w:sz w:val="24"/>
          <w:szCs w:val="24"/>
        </w:rPr>
      </w:pPr>
      <w:r>
        <w:rPr>
          <w:rFonts w:ascii="Helvetica Neue" w:eastAsia="Helvetica Neue" w:hAnsi="Helvetica Neue" w:cs="Helvetica Neue"/>
          <w:color w:val="000000"/>
          <w:sz w:val="24"/>
          <w:szCs w:val="24"/>
        </w:rPr>
        <w:t>This number is available 24 hours seven days a week, during the year.</w:t>
      </w:r>
    </w:p>
    <w:p w14:paraId="07623AC3" w14:textId="77777777" w:rsidR="001B5D9B" w:rsidRDefault="006D490D" w:rsidP="005968BC">
      <w:pPr>
        <w:pBdr>
          <w:top w:val="nil"/>
          <w:left w:val="nil"/>
          <w:bottom w:val="nil"/>
          <w:right w:val="nil"/>
          <w:between w:val="nil"/>
        </w:pBdr>
        <w:spacing w:after="0" w:line="240" w:lineRule="auto"/>
        <w:rPr>
          <w:rFonts w:ascii="Helvetica Neue" w:eastAsia="Helvetica Neue" w:hAnsi="Helvetica Neue" w:cs="Helvetica Neue"/>
          <w:color w:val="000000"/>
          <w:sz w:val="24"/>
          <w:szCs w:val="24"/>
        </w:rPr>
      </w:pPr>
      <w:r>
        <w:rPr>
          <w:rFonts w:ascii="Helvetica Neue" w:eastAsia="Helvetica Neue" w:hAnsi="Helvetica Neue" w:cs="Helvetica Neue"/>
          <w:color w:val="000000"/>
          <w:sz w:val="24"/>
          <w:szCs w:val="24"/>
        </w:rPr>
        <w:t xml:space="preserve">Eve Leung and her team will try and sort out any issues quickly and </w:t>
      </w:r>
      <w:r>
        <w:rPr>
          <w:rFonts w:ascii="Helvetica Neue" w:eastAsia="Helvetica Neue" w:hAnsi="Helvetica Neue" w:cs="Helvetica Neue"/>
          <w:sz w:val="24"/>
          <w:szCs w:val="24"/>
        </w:rPr>
        <w:t>satisfactorily</w:t>
      </w:r>
      <w:r>
        <w:rPr>
          <w:rFonts w:ascii="Helvetica Neue" w:eastAsia="Helvetica Neue" w:hAnsi="Helvetica Neue" w:cs="Helvetica Neue"/>
          <w:color w:val="000000"/>
          <w:sz w:val="24"/>
          <w:szCs w:val="24"/>
        </w:rPr>
        <w:t>.</w:t>
      </w:r>
    </w:p>
    <w:p w14:paraId="5E74EC55" w14:textId="77777777" w:rsidR="001B5D9B" w:rsidRDefault="001B5D9B" w:rsidP="005968BC">
      <w:pPr>
        <w:pBdr>
          <w:top w:val="nil"/>
          <w:left w:val="nil"/>
          <w:bottom w:val="nil"/>
          <w:right w:val="nil"/>
          <w:between w:val="nil"/>
        </w:pBdr>
        <w:spacing w:after="0" w:line="240" w:lineRule="auto"/>
        <w:rPr>
          <w:rFonts w:ascii="Helvetica Neue" w:eastAsia="Helvetica Neue" w:hAnsi="Helvetica Neue" w:cs="Helvetica Neue"/>
          <w:color w:val="000000"/>
          <w:sz w:val="24"/>
          <w:szCs w:val="24"/>
        </w:rPr>
      </w:pPr>
    </w:p>
    <w:p w14:paraId="469B5A23" w14:textId="77777777" w:rsidR="001B5D9B" w:rsidRDefault="006D490D" w:rsidP="005968BC">
      <w:pPr>
        <w:pBdr>
          <w:top w:val="nil"/>
          <w:left w:val="nil"/>
          <w:bottom w:val="nil"/>
          <w:right w:val="nil"/>
          <w:between w:val="nil"/>
        </w:pBdr>
        <w:spacing w:after="0" w:line="240" w:lineRule="auto"/>
        <w:rPr>
          <w:rFonts w:ascii="Helvetica Neue" w:eastAsia="Helvetica Neue" w:hAnsi="Helvetica Neue" w:cs="Helvetica Neue"/>
          <w:b/>
          <w:color w:val="000000"/>
          <w:sz w:val="24"/>
          <w:szCs w:val="24"/>
        </w:rPr>
      </w:pPr>
      <w:r>
        <w:rPr>
          <w:rFonts w:ascii="Helvetica Neue" w:eastAsia="Helvetica Neue" w:hAnsi="Helvetica Neue" w:cs="Helvetica Neue"/>
          <w:b/>
          <w:color w:val="000000"/>
          <w:sz w:val="24"/>
          <w:szCs w:val="24"/>
        </w:rPr>
        <w:t>Second Stage (Formal)</w:t>
      </w:r>
    </w:p>
    <w:p w14:paraId="50DDC1B6" w14:textId="77777777" w:rsidR="001B5D9B" w:rsidRDefault="001B5D9B" w:rsidP="005968BC">
      <w:pPr>
        <w:pBdr>
          <w:top w:val="nil"/>
          <w:left w:val="nil"/>
          <w:bottom w:val="nil"/>
          <w:right w:val="nil"/>
          <w:between w:val="nil"/>
        </w:pBdr>
        <w:spacing w:after="0" w:line="240" w:lineRule="auto"/>
        <w:rPr>
          <w:rFonts w:ascii="Helvetica Neue" w:eastAsia="Helvetica Neue" w:hAnsi="Helvetica Neue" w:cs="Helvetica Neue"/>
          <w:b/>
          <w:color w:val="000000"/>
          <w:sz w:val="24"/>
          <w:szCs w:val="24"/>
        </w:rPr>
      </w:pPr>
    </w:p>
    <w:p w14:paraId="665D4A84" w14:textId="77777777" w:rsidR="001B5D9B" w:rsidRDefault="006D490D" w:rsidP="005968BC">
      <w:pPr>
        <w:pBdr>
          <w:top w:val="nil"/>
          <w:left w:val="nil"/>
          <w:bottom w:val="nil"/>
          <w:right w:val="nil"/>
          <w:between w:val="nil"/>
        </w:pBdr>
        <w:spacing w:after="0" w:line="240" w:lineRule="auto"/>
        <w:rPr>
          <w:rFonts w:ascii="Helvetica Neue" w:eastAsia="Helvetica Neue" w:hAnsi="Helvetica Neue" w:cs="Helvetica Neue"/>
          <w:color w:val="000000"/>
          <w:sz w:val="24"/>
          <w:szCs w:val="24"/>
        </w:rPr>
      </w:pPr>
      <w:r>
        <w:rPr>
          <w:rFonts w:ascii="Helvetica Neue" w:eastAsia="Helvetica Neue" w:hAnsi="Helvetica Neue" w:cs="Helvetica Neue"/>
          <w:color w:val="000000"/>
          <w:sz w:val="24"/>
          <w:szCs w:val="24"/>
        </w:rPr>
        <w:t>If you are not satisfied with our response, please write your complaint to us and email to</w:t>
      </w:r>
    </w:p>
    <w:p w14:paraId="24009D45" w14:textId="77777777" w:rsidR="001B5D9B" w:rsidRDefault="00C17D9F" w:rsidP="005968BC">
      <w:pPr>
        <w:pBdr>
          <w:top w:val="nil"/>
          <w:left w:val="nil"/>
          <w:bottom w:val="nil"/>
          <w:right w:val="nil"/>
          <w:between w:val="nil"/>
        </w:pBdr>
        <w:spacing w:after="0" w:line="240" w:lineRule="auto"/>
        <w:rPr>
          <w:rFonts w:ascii="Helvetica Neue" w:eastAsia="Helvetica Neue" w:hAnsi="Helvetica Neue" w:cs="Helvetica Neue"/>
          <w:color w:val="000000"/>
          <w:sz w:val="24"/>
          <w:szCs w:val="24"/>
        </w:rPr>
      </w:pPr>
      <w:hyperlink r:id="rId11">
        <w:r w:rsidR="006D490D">
          <w:rPr>
            <w:rFonts w:ascii="Helvetica Neue" w:eastAsia="Helvetica Neue" w:hAnsi="Helvetica Neue" w:cs="Helvetica Neue"/>
            <w:color w:val="0000FF"/>
            <w:sz w:val="24"/>
            <w:szCs w:val="24"/>
            <w:u w:val="single"/>
          </w:rPr>
          <w:t>Eve@eliteacs.com</w:t>
        </w:r>
      </w:hyperlink>
    </w:p>
    <w:p w14:paraId="469E2872" w14:textId="77777777" w:rsidR="001B5D9B" w:rsidRDefault="001B5D9B" w:rsidP="005968BC">
      <w:pPr>
        <w:pBdr>
          <w:top w:val="nil"/>
          <w:left w:val="nil"/>
          <w:bottom w:val="nil"/>
          <w:right w:val="nil"/>
          <w:between w:val="nil"/>
        </w:pBdr>
        <w:spacing w:after="0" w:line="240" w:lineRule="auto"/>
        <w:rPr>
          <w:rFonts w:ascii="Helvetica Neue" w:eastAsia="Helvetica Neue" w:hAnsi="Helvetica Neue" w:cs="Helvetica Neue"/>
          <w:color w:val="000000"/>
          <w:sz w:val="24"/>
          <w:szCs w:val="24"/>
        </w:rPr>
      </w:pPr>
    </w:p>
    <w:p w14:paraId="3C828916" w14:textId="77777777" w:rsidR="001B5D9B" w:rsidRDefault="006D490D" w:rsidP="005968BC">
      <w:pPr>
        <w:pBdr>
          <w:top w:val="nil"/>
          <w:left w:val="nil"/>
          <w:bottom w:val="nil"/>
          <w:right w:val="nil"/>
          <w:between w:val="nil"/>
        </w:pBdr>
        <w:spacing w:after="0" w:line="240" w:lineRule="auto"/>
        <w:rPr>
          <w:rFonts w:ascii="Helvetica Neue" w:eastAsia="Helvetica Neue" w:hAnsi="Helvetica Neue" w:cs="Helvetica Neue"/>
          <w:b/>
          <w:color w:val="000000"/>
          <w:sz w:val="24"/>
          <w:szCs w:val="24"/>
        </w:rPr>
      </w:pPr>
      <w:r>
        <w:rPr>
          <w:rFonts w:ascii="Helvetica Neue" w:eastAsia="Helvetica Neue" w:hAnsi="Helvetica Neue" w:cs="Helvetica Neue"/>
          <w:b/>
          <w:color w:val="000000"/>
          <w:sz w:val="24"/>
          <w:szCs w:val="24"/>
        </w:rPr>
        <w:t>Or by post to :</w:t>
      </w:r>
    </w:p>
    <w:p w14:paraId="76D1EB81" w14:textId="77777777" w:rsidR="001B5D9B" w:rsidRDefault="001B5D9B" w:rsidP="005968BC">
      <w:pPr>
        <w:pBdr>
          <w:top w:val="nil"/>
          <w:left w:val="nil"/>
          <w:bottom w:val="nil"/>
          <w:right w:val="nil"/>
          <w:between w:val="nil"/>
        </w:pBdr>
        <w:spacing w:after="0" w:line="240" w:lineRule="auto"/>
        <w:rPr>
          <w:rFonts w:ascii="Helvetica Neue" w:eastAsia="Helvetica Neue" w:hAnsi="Helvetica Neue" w:cs="Helvetica Neue"/>
          <w:b/>
          <w:color w:val="000000"/>
          <w:sz w:val="24"/>
          <w:szCs w:val="24"/>
        </w:rPr>
      </w:pPr>
    </w:p>
    <w:p w14:paraId="6E449DE2" w14:textId="77777777" w:rsidR="001B5D9B" w:rsidRDefault="006D490D" w:rsidP="005968BC">
      <w:pPr>
        <w:pBdr>
          <w:top w:val="nil"/>
          <w:left w:val="nil"/>
          <w:bottom w:val="nil"/>
          <w:right w:val="nil"/>
          <w:between w:val="nil"/>
        </w:pBdr>
        <w:spacing w:after="0" w:line="240" w:lineRule="auto"/>
        <w:rPr>
          <w:rFonts w:ascii="Helvetica Neue" w:eastAsia="Helvetica Neue" w:hAnsi="Helvetica Neue" w:cs="Helvetica Neue"/>
          <w:color w:val="000000"/>
          <w:sz w:val="24"/>
          <w:szCs w:val="24"/>
        </w:rPr>
      </w:pPr>
      <w:r>
        <w:rPr>
          <w:rFonts w:ascii="Helvetica Neue" w:eastAsia="Helvetica Neue" w:hAnsi="Helvetica Neue" w:cs="Helvetica Neue"/>
          <w:color w:val="000000"/>
          <w:sz w:val="24"/>
          <w:szCs w:val="24"/>
        </w:rPr>
        <w:t>Eve Leung</w:t>
      </w:r>
    </w:p>
    <w:p w14:paraId="5969E834" w14:textId="77777777" w:rsidR="001B5D9B" w:rsidRDefault="006D490D" w:rsidP="005968BC">
      <w:pPr>
        <w:pBdr>
          <w:top w:val="nil"/>
          <w:left w:val="nil"/>
          <w:bottom w:val="nil"/>
          <w:right w:val="nil"/>
          <w:between w:val="nil"/>
        </w:pBdr>
        <w:spacing w:after="0" w:line="240" w:lineRule="auto"/>
        <w:rPr>
          <w:rFonts w:ascii="Helvetica Neue" w:eastAsia="Helvetica Neue" w:hAnsi="Helvetica Neue" w:cs="Helvetica Neue"/>
          <w:color w:val="000000"/>
          <w:sz w:val="24"/>
          <w:szCs w:val="24"/>
        </w:rPr>
      </w:pPr>
      <w:r>
        <w:rPr>
          <w:rFonts w:ascii="Helvetica Neue" w:eastAsia="Helvetica Neue" w:hAnsi="Helvetica Neue" w:cs="Helvetica Neue"/>
          <w:color w:val="000000"/>
          <w:sz w:val="24"/>
          <w:szCs w:val="24"/>
        </w:rPr>
        <w:t>Elite Anglo Chinese Services</w:t>
      </w:r>
    </w:p>
    <w:p w14:paraId="4EFDEB88" w14:textId="77777777" w:rsidR="001B5D9B" w:rsidRDefault="006D490D" w:rsidP="005968BC">
      <w:pPr>
        <w:pBdr>
          <w:top w:val="nil"/>
          <w:left w:val="nil"/>
          <w:bottom w:val="nil"/>
          <w:right w:val="nil"/>
          <w:between w:val="nil"/>
        </w:pBdr>
        <w:spacing w:after="0" w:line="240" w:lineRule="auto"/>
        <w:jc w:val="both"/>
        <w:rPr>
          <w:rFonts w:ascii="Helvetica Neue" w:eastAsia="Helvetica Neue" w:hAnsi="Helvetica Neue" w:cs="Helvetica Neue"/>
          <w:color w:val="000000"/>
          <w:sz w:val="24"/>
          <w:szCs w:val="24"/>
        </w:rPr>
      </w:pPr>
      <w:r>
        <w:rPr>
          <w:rFonts w:ascii="Helvetica Neue" w:eastAsia="Helvetica Neue" w:hAnsi="Helvetica Neue" w:cs="Helvetica Neue"/>
          <w:color w:val="000000"/>
          <w:sz w:val="24"/>
          <w:szCs w:val="24"/>
        </w:rPr>
        <w:t>33 Lower Road, Grayswood, Haslemere, Surrey GU27 2DR</w:t>
      </w:r>
    </w:p>
    <w:p w14:paraId="7E4195AC" w14:textId="77777777" w:rsidR="001B5D9B" w:rsidRDefault="006D490D" w:rsidP="005968BC">
      <w:pPr>
        <w:pBdr>
          <w:top w:val="nil"/>
          <w:left w:val="nil"/>
          <w:bottom w:val="nil"/>
          <w:right w:val="nil"/>
          <w:between w:val="nil"/>
        </w:pBdr>
        <w:spacing w:after="0" w:line="240" w:lineRule="auto"/>
        <w:jc w:val="both"/>
        <w:rPr>
          <w:rFonts w:ascii="Helvetica Neue" w:eastAsia="Helvetica Neue" w:hAnsi="Helvetica Neue" w:cs="Helvetica Neue"/>
          <w:color w:val="000000"/>
          <w:sz w:val="24"/>
          <w:szCs w:val="24"/>
        </w:rPr>
      </w:pPr>
      <w:r>
        <w:rPr>
          <w:rFonts w:ascii="Helvetica Neue" w:eastAsia="Helvetica Neue" w:hAnsi="Helvetica Neue" w:cs="Helvetica Neue"/>
          <w:color w:val="000000"/>
          <w:sz w:val="24"/>
          <w:szCs w:val="24"/>
        </w:rPr>
        <w:t>We will respond to your complaint within seven working days of receipt of your letter</w:t>
      </w:r>
    </w:p>
    <w:p w14:paraId="3517DC73" w14:textId="77777777" w:rsidR="001B5D9B" w:rsidRDefault="001B5D9B" w:rsidP="005968BC">
      <w:pPr>
        <w:pBdr>
          <w:top w:val="nil"/>
          <w:left w:val="nil"/>
          <w:bottom w:val="nil"/>
          <w:right w:val="nil"/>
          <w:between w:val="nil"/>
        </w:pBdr>
        <w:spacing w:after="0" w:line="240" w:lineRule="auto"/>
        <w:jc w:val="both"/>
        <w:rPr>
          <w:rFonts w:ascii="Helvetica Neue" w:eastAsia="Helvetica Neue" w:hAnsi="Helvetica Neue" w:cs="Helvetica Neue"/>
          <w:color w:val="000000"/>
          <w:sz w:val="24"/>
          <w:szCs w:val="24"/>
        </w:rPr>
      </w:pPr>
    </w:p>
    <w:p w14:paraId="6F70F015" w14:textId="77777777" w:rsidR="001B5D9B" w:rsidRDefault="006D490D" w:rsidP="005968BC">
      <w:pPr>
        <w:pBdr>
          <w:top w:val="nil"/>
          <w:left w:val="nil"/>
          <w:bottom w:val="nil"/>
          <w:right w:val="nil"/>
          <w:between w:val="nil"/>
        </w:pBdr>
        <w:spacing w:after="0" w:line="240" w:lineRule="auto"/>
        <w:jc w:val="both"/>
        <w:rPr>
          <w:rFonts w:ascii="Helvetica Neue" w:eastAsia="Helvetica Neue" w:hAnsi="Helvetica Neue" w:cs="Helvetica Neue"/>
          <w:b/>
          <w:color w:val="000000"/>
          <w:sz w:val="24"/>
          <w:szCs w:val="24"/>
        </w:rPr>
      </w:pPr>
      <w:r>
        <w:rPr>
          <w:rFonts w:ascii="Helvetica Neue" w:eastAsia="Helvetica Neue" w:hAnsi="Helvetica Neue" w:cs="Helvetica Neue"/>
          <w:b/>
          <w:color w:val="000000"/>
          <w:sz w:val="24"/>
          <w:szCs w:val="24"/>
        </w:rPr>
        <w:t>Third Stage</w:t>
      </w:r>
    </w:p>
    <w:p w14:paraId="5AB73A55" w14:textId="77777777" w:rsidR="001B5D9B" w:rsidRDefault="001B5D9B" w:rsidP="005968BC">
      <w:pPr>
        <w:pBdr>
          <w:top w:val="nil"/>
          <w:left w:val="nil"/>
          <w:bottom w:val="nil"/>
          <w:right w:val="nil"/>
          <w:between w:val="nil"/>
        </w:pBdr>
        <w:spacing w:after="0" w:line="240" w:lineRule="auto"/>
        <w:jc w:val="both"/>
        <w:rPr>
          <w:rFonts w:ascii="Helvetica Neue" w:eastAsia="Helvetica Neue" w:hAnsi="Helvetica Neue" w:cs="Helvetica Neue"/>
          <w:color w:val="000000"/>
          <w:sz w:val="24"/>
          <w:szCs w:val="24"/>
        </w:rPr>
      </w:pPr>
    </w:p>
    <w:p w14:paraId="4245AD83" w14:textId="77777777" w:rsidR="001B5D9B" w:rsidRDefault="006D490D" w:rsidP="005968BC">
      <w:pPr>
        <w:pBdr>
          <w:top w:val="nil"/>
          <w:left w:val="nil"/>
          <w:bottom w:val="nil"/>
          <w:right w:val="nil"/>
          <w:between w:val="nil"/>
        </w:pBdr>
        <w:spacing w:after="0" w:line="240" w:lineRule="auto"/>
        <w:jc w:val="both"/>
        <w:rPr>
          <w:rFonts w:ascii="Helvetica Neue" w:eastAsia="Helvetica Neue" w:hAnsi="Helvetica Neue" w:cs="Helvetica Neue"/>
          <w:color w:val="000000"/>
          <w:sz w:val="24"/>
          <w:szCs w:val="24"/>
        </w:rPr>
      </w:pPr>
      <w:r>
        <w:rPr>
          <w:rFonts w:ascii="Helvetica Neue" w:eastAsia="Helvetica Neue" w:hAnsi="Helvetica Neue" w:cs="Helvetica Neue"/>
          <w:color w:val="000000"/>
          <w:sz w:val="24"/>
          <w:szCs w:val="24"/>
        </w:rPr>
        <w:t xml:space="preserve">If your complaint has not been resolved or you are not happy with our response, we will refer the matter to AEGIS (The Association for the Education and Guardianship of International Students) or you can do it directly. </w:t>
      </w:r>
    </w:p>
    <w:p w14:paraId="061E643E" w14:textId="77777777" w:rsidR="001B5D9B" w:rsidRDefault="001B5D9B" w:rsidP="005968BC">
      <w:pPr>
        <w:pBdr>
          <w:top w:val="nil"/>
          <w:left w:val="nil"/>
          <w:bottom w:val="nil"/>
          <w:right w:val="nil"/>
          <w:between w:val="nil"/>
        </w:pBdr>
        <w:spacing w:after="0" w:line="240" w:lineRule="auto"/>
        <w:jc w:val="both"/>
        <w:rPr>
          <w:rFonts w:ascii="Helvetica Neue" w:eastAsia="Helvetica Neue" w:hAnsi="Helvetica Neue" w:cs="Helvetica Neue"/>
          <w:color w:val="000000"/>
          <w:sz w:val="24"/>
          <w:szCs w:val="24"/>
        </w:rPr>
      </w:pPr>
    </w:p>
    <w:p w14:paraId="56F85658" w14:textId="77777777" w:rsidR="001B5D9B" w:rsidRDefault="006D490D" w:rsidP="005968BC">
      <w:pPr>
        <w:pBdr>
          <w:top w:val="nil"/>
          <w:left w:val="nil"/>
          <w:bottom w:val="nil"/>
          <w:right w:val="nil"/>
          <w:between w:val="nil"/>
        </w:pBdr>
        <w:spacing w:after="0" w:line="240" w:lineRule="auto"/>
        <w:jc w:val="both"/>
        <w:rPr>
          <w:rFonts w:ascii="Helvetica Neue" w:eastAsia="Helvetica Neue" w:hAnsi="Helvetica Neue" w:cs="Helvetica Neue"/>
          <w:color w:val="000000"/>
          <w:sz w:val="24"/>
          <w:szCs w:val="24"/>
        </w:rPr>
      </w:pPr>
      <w:r>
        <w:rPr>
          <w:rFonts w:ascii="Helvetica Neue" w:eastAsia="Helvetica Neue" w:hAnsi="Helvetica Neue" w:cs="Helvetica Neue"/>
          <w:color w:val="000000"/>
          <w:sz w:val="24"/>
          <w:szCs w:val="24"/>
        </w:rPr>
        <w:t xml:space="preserve">AEGIS Contacts: </w:t>
      </w:r>
    </w:p>
    <w:p w14:paraId="1015542D" w14:textId="77777777" w:rsidR="001B5D9B" w:rsidRDefault="006D490D" w:rsidP="005968BC">
      <w:pPr>
        <w:pBdr>
          <w:top w:val="nil"/>
          <w:left w:val="nil"/>
          <w:bottom w:val="nil"/>
          <w:right w:val="nil"/>
          <w:between w:val="nil"/>
        </w:pBdr>
        <w:spacing w:after="0" w:line="240" w:lineRule="auto"/>
        <w:jc w:val="both"/>
        <w:rPr>
          <w:rFonts w:ascii="Helvetica Neue" w:eastAsia="Helvetica Neue" w:hAnsi="Helvetica Neue" w:cs="Helvetica Neue"/>
          <w:color w:val="000000"/>
          <w:sz w:val="24"/>
          <w:szCs w:val="24"/>
        </w:rPr>
      </w:pPr>
      <w:r>
        <w:rPr>
          <w:rFonts w:ascii="Helvetica Neue" w:eastAsia="Helvetica Neue" w:hAnsi="Helvetica Neue" w:cs="Helvetica Neue"/>
          <w:color w:val="000000"/>
          <w:sz w:val="24"/>
          <w:szCs w:val="24"/>
        </w:rPr>
        <w:t xml:space="preserve">Address </w:t>
      </w:r>
    </w:p>
    <w:p w14:paraId="5E61015C" w14:textId="45C0A2C1" w:rsidR="001B5D9B" w:rsidRPr="005968BC" w:rsidRDefault="006D490D" w:rsidP="005968BC">
      <w:pPr>
        <w:pStyle w:val="NoSpacing"/>
      </w:pPr>
      <w:r>
        <w:t>The Wheelhouse, Bond’s Mill Estate, Bristol Road, Stonehouse, Gloucestershire GL10 3RF</w:t>
      </w:r>
    </w:p>
    <w:p w14:paraId="3BAB02CF" w14:textId="33A0FD12" w:rsidR="005968BC" w:rsidRDefault="006D490D" w:rsidP="005968BC">
      <w:pPr>
        <w:pStyle w:val="NoSpacing"/>
        <w:rPr>
          <w:color w:val="000000"/>
          <w:u w:val="single"/>
        </w:rPr>
      </w:pPr>
      <w:bookmarkStart w:id="1" w:name="_heading=h.gjdgxs" w:colFirst="0" w:colLast="0"/>
      <w:bookmarkEnd w:id="1"/>
      <w:r>
        <w:rPr>
          <w:rFonts w:ascii="Helvetica Neue" w:eastAsia="Helvetica Neue" w:hAnsi="Helvetica Neue" w:cs="Helvetica Neue"/>
          <w:color w:val="000000"/>
        </w:rPr>
        <w:t xml:space="preserve">Telephone </w:t>
      </w:r>
      <w:r>
        <w:rPr>
          <w:rFonts w:ascii="Helvetica Neue" w:eastAsia="Helvetica Neue" w:hAnsi="Helvetica Neue" w:cs="Helvetica Neue"/>
          <w:color w:val="000000"/>
        </w:rPr>
        <w:tab/>
        <w:t xml:space="preserve"> </w:t>
      </w:r>
      <w:hyperlink r:id="rId12">
        <w:r>
          <w:rPr>
            <w:color w:val="000000"/>
            <w:u w:val="single"/>
          </w:rPr>
          <w:t>+44 (0) 1453 821293</w:t>
        </w:r>
      </w:hyperlink>
      <w:r>
        <w:rPr>
          <w:color w:val="000000"/>
        </w:rPr>
        <w:t xml:space="preserve"> </w:t>
      </w:r>
      <w:r w:rsidR="005968BC">
        <w:rPr>
          <w:b/>
          <w:color w:val="000000"/>
        </w:rPr>
        <w:t xml:space="preserve">  </w:t>
      </w:r>
      <w:r>
        <w:rPr>
          <w:rFonts w:ascii="Helvetica Neue" w:eastAsia="Helvetica Neue" w:hAnsi="Helvetica Neue" w:cs="Helvetica Neue"/>
          <w:color w:val="000000"/>
        </w:rPr>
        <w:t xml:space="preserve">Email </w:t>
      </w:r>
      <w:r>
        <w:rPr>
          <w:rFonts w:ascii="Helvetica Neue" w:eastAsia="Helvetica Neue" w:hAnsi="Helvetica Neue" w:cs="Helvetica Neue"/>
          <w:color w:val="000000"/>
        </w:rPr>
        <w:tab/>
      </w:r>
      <w:r>
        <w:rPr>
          <w:rFonts w:ascii="Helvetica Neue" w:eastAsia="Helvetica Neue" w:hAnsi="Helvetica Neue" w:cs="Helvetica Neue"/>
          <w:color w:val="000000"/>
        </w:rPr>
        <w:tab/>
        <w:t xml:space="preserve">  </w:t>
      </w:r>
      <w:hyperlink r:id="rId13">
        <w:r>
          <w:rPr>
            <w:color w:val="000000"/>
            <w:u w:val="single"/>
          </w:rPr>
          <w:t>info@aegisuk.net</w:t>
        </w:r>
      </w:hyperlink>
    </w:p>
    <w:p w14:paraId="421973CE" w14:textId="77777777" w:rsidR="005968BC" w:rsidRDefault="005968BC" w:rsidP="005968BC">
      <w:pPr>
        <w:pStyle w:val="NoSpacing"/>
        <w:rPr>
          <w:b/>
          <w:color w:val="000000"/>
          <w:u w:val="single"/>
        </w:rPr>
      </w:pPr>
    </w:p>
    <w:p w14:paraId="69669334" w14:textId="05E84BA7" w:rsidR="001B5D9B" w:rsidRPr="005968BC" w:rsidRDefault="006D490D" w:rsidP="005968BC">
      <w:pPr>
        <w:pStyle w:val="NoSpacing"/>
        <w:rPr>
          <w:b/>
          <w:bCs/>
          <w:color w:val="000000"/>
        </w:rPr>
      </w:pPr>
      <w:r w:rsidRPr="005968BC">
        <w:rPr>
          <w:rFonts w:ascii="Helvetica Neue" w:eastAsia="Helvetica Neue" w:hAnsi="Helvetica Neue" w:cs="Helvetica Neue"/>
          <w:b/>
          <w:bCs/>
          <w:color w:val="000000"/>
        </w:rPr>
        <w:t>Outcome of any faults by Elite will result in amending and implementing the changes needed to comply with any recommendations made by AEGIS</w:t>
      </w:r>
    </w:p>
    <w:p w14:paraId="1F2A14F3" w14:textId="77777777" w:rsidR="001B5D9B" w:rsidRDefault="001B5D9B" w:rsidP="005968BC">
      <w:pPr>
        <w:pStyle w:val="NoSpacing"/>
        <w:rPr>
          <w:rFonts w:ascii="Helvetica Neue" w:eastAsia="Helvetica Neue" w:hAnsi="Helvetica Neue" w:cs="Helvetica Neue"/>
          <w:color w:val="000000"/>
        </w:rPr>
      </w:pPr>
    </w:p>
    <w:p w14:paraId="2C7266B3" w14:textId="77777777" w:rsidR="001B5D9B" w:rsidRDefault="006D490D" w:rsidP="005968BC">
      <w:pPr>
        <w:pStyle w:val="NoSpacing"/>
        <w:rPr>
          <w:rFonts w:ascii="Helvetica Neue" w:eastAsia="Helvetica Neue" w:hAnsi="Helvetica Neue" w:cs="Helvetica Neue"/>
          <w:color w:val="000000"/>
        </w:rPr>
      </w:pPr>
      <w:r>
        <w:rPr>
          <w:rFonts w:ascii="Helvetica Neue" w:eastAsia="Helvetica Neue" w:hAnsi="Helvetica Neue" w:cs="Helvetica Neue"/>
          <w:color w:val="000000"/>
        </w:rPr>
        <w:t>Records of these complaints will be filed for seven years</w:t>
      </w:r>
    </w:p>
    <w:sectPr w:rsidR="001B5D9B">
      <w:headerReference w:type="default" r:id="rId14"/>
      <w:footerReference w:type="default" r:id="rId15"/>
      <w:pgSz w:w="12240" w:h="15840"/>
      <w:pgMar w:top="1440" w:right="1080" w:bottom="1440" w:left="108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EB458E" w14:textId="77777777" w:rsidR="00C17D9F" w:rsidRDefault="00C17D9F">
      <w:pPr>
        <w:spacing w:after="0" w:line="240" w:lineRule="auto"/>
      </w:pPr>
      <w:r>
        <w:separator/>
      </w:r>
    </w:p>
  </w:endnote>
  <w:endnote w:type="continuationSeparator" w:id="0">
    <w:p w14:paraId="2C9CC889" w14:textId="77777777" w:rsidR="00C17D9F" w:rsidRDefault="00C17D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Helvetica Neue">
    <w:panose1 w:val="02000503000000020004"/>
    <w:charset w:val="00"/>
    <w:family w:val="auto"/>
    <w:pitch w:val="variable"/>
    <w:sig w:usb0="E50002FF" w:usb1="500079DB" w:usb2="0000001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AB062D" w14:textId="77777777" w:rsidR="001B5D9B" w:rsidRDefault="001B5D9B">
    <w:pPr>
      <w:widowControl w:val="0"/>
      <w:pBdr>
        <w:top w:val="nil"/>
        <w:left w:val="nil"/>
        <w:bottom w:val="nil"/>
        <w:right w:val="nil"/>
        <w:between w:val="nil"/>
      </w:pBdr>
      <w:spacing w:after="0"/>
      <w:rPr>
        <w:color w:val="000000"/>
      </w:rPr>
    </w:pPr>
  </w:p>
  <w:tbl>
    <w:tblPr>
      <w:tblStyle w:val="a0"/>
      <w:tblW w:w="10080" w:type="dxa"/>
      <w:tblLayout w:type="fixed"/>
      <w:tblLook w:val="0400" w:firstRow="0" w:lastRow="0" w:firstColumn="0" w:lastColumn="0" w:noHBand="0" w:noVBand="1"/>
    </w:tblPr>
    <w:tblGrid>
      <w:gridCol w:w="9072"/>
      <w:gridCol w:w="1008"/>
    </w:tblGrid>
    <w:tr w:rsidR="001B5D9B" w14:paraId="642FBB5C" w14:textId="77777777">
      <w:tc>
        <w:tcPr>
          <w:tcW w:w="9072" w:type="dxa"/>
          <w:tcBorders>
            <w:top w:val="single" w:sz="4" w:space="0" w:color="000000"/>
          </w:tcBorders>
        </w:tcPr>
        <w:p w14:paraId="3318E7E8" w14:textId="77777777" w:rsidR="001B5D9B" w:rsidRDefault="006D490D">
          <w:pPr>
            <w:pBdr>
              <w:top w:val="nil"/>
              <w:left w:val="nil"/>
              <w:bottom w:val="nil"/>
              <w:right w:val="nil"/>
              <w:between w:val="nil"/>
            </w:pBdr>
            <w:tabs>
              <w:tab w:val="center" w:pos="4680"/>
              <w:tab w:val="right" w:pos="9360"/>
            </w:tabs>
            <w:spacing w:after="0" w:line="240" w:lineRule="auto"/>
            <w:rPr>
              <w:color w:val="000000"/>
            </w:rPr>
          </w:pPr>
          <w:r>
            <w:rPr>
              <w:color w:val="000000"/>
            </w:rPr>
            <w:t>Elite Anglo-Chinese Services                                                     Registered Company       Number 11632695</w:t>
          </w:r>
        </w:p>
      </w:tc>
      <w:tc>
        <w:tcPr>
          <w:tcW w:w="1008" w:type="dxa"/>
          <w:tcBorders>
            <w:top w:val="single" w:sz="4" w:space="0" w:color="C0504D"/>
          </w:tcBorders>
          <w:shd w:val="clear" w:color="auto" w:fill="943734"/>
        </w:tcPr>
        <w:p w14:paraId="5D8576E9" w14:textId="77777777" w:rsidR="001B5D9B" w:rsidRDefault="006D490D">
          <w:pPr>
            <w:pBdr>
              <w:top w:val="nil"/>
              <w:left w:val="nil"/>
              <w:bottom w:val="nil"/>
              <w:right w:val="nil"/>
              <w:between w:val="nil"/>
            </w:pBdr>
            <w:tabs>
              <w:tab w:val="center" w:pos="4680"/>
              <w:tab w:val="right" w:pos="9360"/>
            </w:tabs>
            <w:spacing w:after="0" w:line="240" w:lineRule="auto"/>
            <w:rPr>
              <w:color w:val="FFFFFF"/>
            </w:rPr>
          </w:pPr>
          <w:r>
            <w:rPr>
              <w:color w:val="FFFFFF"/>
            </w:rPr>
            <w:fldChar w:fldCharType="begin"/>
          </w:r>
          <w:r>
            <w:rPr>
              <w:color w:val="FFFFFF"/>
            </w:rPr>
            <w:instrText>PAGE</w:instrText>
          </w:r>
          <w:r>
            <w:rPr>
              <w:color w:val="FFFFFF"/>
            </w:rPr>
            <w:fldChar w:fldCharType="separate"/>
          </w:r>
          <w:r w:rsidR="0063522F">
            <w:rPr>
              <w:noProof/>
              <w:color w:val="FFFFFF"/>
            </w:rPr>
            <w:t>1</w:t>
          </w:r>
          <w:r>
            <w:rPr>
              <w:color w:val="FFFFFF"/>
            </w:rPr>
            <w:fldChar w:fldCharType="end"/>
          </w:r>
        </w:p>
      </w:tc>
    </w:tr>
  </w:tbl>
  <w:p w14:paraId="163395C9" w14:textId="77777777" w:rsidR="001B5D9B" w:rsidRDefault="006D490D">
    <w:pPr>
      <w:pBdr>
        <w:top w:val="nil"/>
        <w:left w:val="nil"/>
        <w:bottom w:val="nil"/>
        <w:right w:val="nil"/>
        <w:between w:val="nil"/>
      </w:pBdr>
      <w:tabs>
        <w:tab w:val="center" w:pos="4680"/>
        <w:tab w:val="right" w:pos="9360"/>
      </w:tabs>
      <w:spacing w:after="0" w:line="240" w:lineRule="auto"/>
      <w:rPr>
        <w:color w:val="000000"/>
      </w:rPr>
    </w:pPr>
    <w:r>
      <w:rPr>
        <w:color w:val="000000"/>
      </w:rPr>
      <w:t>Complaints Procedure Policy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A0A753" w14:textId="77777777" w:rsidR="00C17D9F" w:rsidRDefault="00C17D9F">
      <w:pPr>
        <w:spacing w:after="0" w:line="240" w:lineRule="auto"/>
      </w:pPr>
      <w:r>
        <w:separator/>
      </w:r>
    </w:p>
  </w:footnote>
  <w:footnote w:type="continuationSeparator" w:id="0">
    <w:p w14:paraId="73457861" w14:textId="77777777" w:rsidR="00C17D9F" w:rsidRDefault="00C17D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C01814" w14:textId="77777777" w:rsidR="001B5D9B" w:rsidRDefault="001B5D9B">
    <w:pPr>
      <w:widowControl w:val="0"/>
      <w:pBdr>
        <w:top w:val="nil"/>
        <w:left w:val="nil"/>
        <w:bottom w:val="nil"/>
        <w:right w:val="nil"/>
        <w:between w:val="nil"/>
      </w:pBdr>
      <w:spacing w:after="0"/>
      <w:rPr>
        <w:rFonts w:ascii="Helvetica Neue" w:eastAsia="Helvetica Neue" w:hAnsi="Helvetica Neue" w:cs="Helvetica Neue"/>
        <w:color w:val="000000"/>
        <w:sz w:val="24"/>
        <w:szCs w:val="24"/>
      </w:rPr>
    </w:pPr>
  </w:p>
  <w:tbl>
    <w:tblPr>
      <w:tblStyle w:val="a"/>
      <w:tblW w:w="10080" w:type="dxa"/>
      <w:tblLayout w:type="fixed"/>
      <w:tblLook w:val="0400" w:firstRow="0" w:lastRow="0" w:firstColumn="0" w:lastColumn="0" w:noHBand="0" w:noVBand="1"/>
    </w:tblPr>
    <w:tblGrid>
      <w:gridCol w:w="7056"/>
      <w:gridCol w:w="3024"/>
    </w:tblGrid>
    <w:tr w:rsidR="001B5D9B" w14:paraId="379CB7F2" w14:textId="77777777">
      <w:tc>
        <w:tcPr>
          <w:tcW w:w="7056" w:type="dxa"/>
          <w:tcBorders>
            <w:bottom w:val="single" w:sz="4" w:space="0" w:color="000000"/>
          </w:tcBorders>
          <w:vAlign w:val="bottom"/>
        </w:tcPr>
        <w:p w14:paraId="64687827" w14:textId="77777777" w:rsidR="001B5D9B" w:rsidRDefault="006D490D">
          <w:pPr>
            <w:pBdr>
              <w:top w:val="nil"/>
              <w:left w:val="nil"/>
              <w:bottom w:val="nil"/>
              <w:right w:val="nil"/>
              <w:between w:val="nil"/>
            </w:pBdr>
            <w:tabs>
              <w:tab w:val="center" w:pos="4680"/>
              <w:tab w:val="right" w:pos="9360"/>
            </w:tabs>
            <w:spacing w:after="0" w:line="240" w:lineRule="auto"/>
            <w:rPr>
              <w:color w:val="76923C"/>
              <w:sz w:val="24"/>
              <w:szCs w:val="24"/>
            </w:rPr>
          </w:pPr>
          <w:r>
            <w:rPr>
              <w:noProof/>
              <w:color w:val="000000"/>
            </w:rPr>
            <w:drawing>
              <wp:inline distT="0" distB="0" distL="0" distR="0" wp14:anchorId="5BAF2870" wp14:editId="69AF36BD">
                <wp:extent cx="2374059" cy="419512"/>
                <wp:effectExtent l="0" t="0" r="0" b="0"/>
                <wp:docPr id="9" name="image1.png" descr="C:\Users\Admin\AppData\Local\Packages\microsoft.microsoftedge_8wekyb3d8bbwe\AC\#!001\MicrosoftEdge\Cache\UA0U4PG0\Avg1FY8A[1].png"/>
                <wp:cNvGraphicFramePr/>
                <a:graphic xmlns:a="http://schemas.openxmlformats.org/drawingml/2006/main">
                  <a:graphicData uri="http://schemas.openxmlformats.org/drawingml/2006/picture">
                    <pic:pic xmlns:pic="http://schemas.openxmlformats.org/drawingml/2006/picture">
                      <pic:nvPicPr>
                        <pic:cNvPr id="0" name="image1.png" descr="C:\Users\Admin\AppData\Local\Packages\microsoft.microsoftedge_8wekyb3d8bbwe\AC\#!001\MicrosoftEdge\Cache\UA0U4PG0\Avg1FY8A[1].png"/>
                        <pic:cNvPicPr preferRelativeResize="0"/>
                      </pic:nvPicPr>
                      <pic:blipFill>
                        <a:blip r:embed="rId1"/>
                        <a:srcRect/>
                        <a:stretch>
                          <a:fillRect/>
                        </a:stretch>
                      </pic:blipFill>
                      <pic:spPr>
                        <a:xfrm>
                          <a:off x="0" y="0"/>
                          <a:ext cx="2374059" cy="419512"/>
                        </a:xfrm>
                        <a:prstGeom prst="rect">
                          <a:avLst/>
                        </a:prstGeom>
                        <a:ln/>
                      </pic:spPr>
                    </pic:pic>
                  </a:graphicData>
                </a:graphic>
              </wp:inline>
            </w:drawing>
          </w:r>
          <w:r>
            <w:rPr>
              <w:b/>
              <w:color w:val="76923C"/>
              <w:sz w:val="24"/>
              <w:szCs w:val="24"/>
            </w:rPr>
            <w:t xml:space="preserve">                       </w:t>
          </w:r>
        </w:p>
      </w:tc>
      <w:tc>
        <w:tcPr>
          <w:tcW w:w="3024" w:type="dxa"/>
          <w:tcBorders>
            <w:bottom w:val="single" w:sz="4" w:space="0" w:color="943734"/>
          </w:tcBorders>
          <w:shd w:val="clear" w:color="auto" w:fill="943734"/>
          <w:vAlign w:val="bottom"/>
        </w:tcPr>
        <w:p w14:paraId="16D6558D" w14:textId="0AD93DA7" w:rsidR="001B5D9B" w:rsidRDefault="006D490D">
          <w:pPr>
            <w:pBdr>
              <w:top w:val="nil"/>
              <w:left w:val="nil"/>
              <w:bottom w:val="nil"/>
              <w:right w:val="nil"/>
              <w:between w:val="nil"/>
            </w:pBdr>
            <w:tabs>
              <w:tab w:val="center" w:pos="4680"/>
              <w:tab w:val="right" w:pos="9360"/>
            </w:tabs>
            <w:spacing w:after="0" w:line="240" w:lineRule="auto"/>
            <w:rPr>
              <w:color w:val="FFFFFF"/>
            </w:rPr>
          </w:pPr>
          <w:r>
            <w:rPr>
              <w:color w:val="FFFFFF"/>
            </w:rPr>
            <w:t xml:space="preserve">1 </w:t>
          </w:r>
          <w:r w:rsidR="008E008D">
            <w:rPr>
              <w:color w:val="FFFFFF"/>
            </w:rPr>
            <w:t>September</w:t>
          </w:r>
          <w:r>
            <w:rPr>
              <w:color w:val="FFFFFF"/>
            </w:rPr>
            <w:t xml:space="preserve"> 202</w:t>
          </w:r>
          <w:r w:rsidR="008E008D">
            <w:rPr>
              <w:color w:val="FFFFFF"/>
            </w:rPr>
            <w:t>3</w:t>
          </w:r>
        </w:p>
      </w:tc>
    </w:tr>
  </w:tbl>
  <w:p w14:paraId="1249A1D3" w14:textId="77777777" w:rsidR="001B5D9B" w:rsidRDefault="001B5D9B">
    <w:pPr>
      <w:pBdr>
        <w:top w:val="nil"/>
        <w:left w:val="nil"/>
        <w:bottom w:val="nil"/>
        <w:right w:val="nil"/>
        <w:between w:val="nil"/>
      </w:pBdr>
      <w:tabs>
        <w:tab w:val="center" w:pos="4680"/>
        <w:tab w:val="right" w:pos="9360"/>
      </w:tabs>
      <w:spacing w:after="0"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5D9B"/>
    <w:rsid w:val="001B5D9B"/>
    <w:rsid w:val="005968BC"/>
    <w:rsid w:val="0063522F"/>
    <w:rsid w:val="006D490D"/>
    <w:rsid w:val="008E008D"/>
    <w:rsid w:val="00AD6CA5"/>
    <w:rsid w:val="00C17D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751080D"/>
  <w15:docId w15:val="{F5F8E33F-4D98-6247-ABB2-31E4B4F88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unhideWhenUsed/>
    <w:qFormat/>
    <w:pPr>
      <w:keepNext/>
      <w:keepLines/>
      <w:spacing w:before="240" w:after="40"/>
      <w:outlineLvl w:val="3"/>
    </w:pPr>
    <w:rPr>
      <w:b/>
      <w:sz w:val="24"/>
      <w:szCs w:val="24"/>
    </w:rPr>
  </w:style>
  <w:style w:type="paragraph" w:styleId="Heading5">
    <w:name w:val="heading 5"/>
    <w:basedOn w:val="Normal"/>
    <w:link w:val="Heading5Char"/>
    <w:uiPriority w:val="9"/>
    <w:unhideWhenUsed/>
    <w:qFormat/>
    <w:rsid w:val="0018587D"/>
    <w:pPr>
      <w:spacing w:before="100" w:beforeAutospacing="1" w:after="100" w:afterAutospacing="1" w:line="240" w:lineRule="auto"/>
      <w:outlineLvl w:val="4"/>
    </w:pPr>
    <w:rPr>
      <w:rFonts w:ascii="Times New Roman" w:eastAsia="Times New Roman" w:hAnsi="Times New Roman" w:cs="Times New Roman"/>
      <w:b/>
      <w:bCs/>
      <w:sz w:val="20"/>
      <w:szCs w:val="20"/>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BA3FA2"/>
    <w:pPr>
      <w:ind w:left="720"/>
      <w:contextualSpacing/>
    </w:pPr>
  </w:style>
  <w:style w:type="paragraph" w:styleId="NoSpacing">
    <w:name w:val="No Spacing"/>
    <w:uiPriority w:val="1"/>
    <w:qFormat/>
    <w:rsid w:val="00371AAC"/>
    <w:pPr>
      <w:spacing w:after="0" w:line="240" w:lineRule="auto"/>
    </w:pPr>
  </w:style>
  <w:style w:type="paragraph" w:styleId="BalloonText">
    <w:name w:val="Balloon Text"/>
    <w:basedOn w:val="Normal"/>
    <w:link w:val="BalloonTextChar"/>
    <w:uiPriority w:val="99"/>
    <w:semiHidden/>
    <w:unhideWhenUsed/>
    <w:rsid w:val="00E70C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0CE0"/>
    <w:rPr>
      <w:rFonts w:ascii="Tahoma" w:hAnsi="Tahoma" w:cs="Tahoma"/>
      <w:sz w:val="16"/>
      <w:szCs w:val="16"/>
    </w:rPr>
  </w:style>
  <w:style w:type="character" w:styleId="Strong">
    <w:name w:val="Strong"/>
    <w:basedOn w:val="DefaultParagraphFont"/>
    <w:uiPriority w:val="22"/>
    <w:qFormat/>
    <w:rsid w:val="00346554"/>
    <w:rPr>
      <w:b/>
      <w:bCs/>
    </w:rPr>
  </w:style>
  <w:style w:type="character" w:styleId="Hyperlink">
    <w:name w:val="Hyperlink"/>
    <w:basedOn w:val="DefaultParagraphFont"/>
    <w:uiPriority w:val="99"/>
    <w:unhideWhenUsed/>
    <w:rsid w:val="005179F6"/>
    <w:rPr>
      <w:color w:val="0000FF" w:themeColor="hyperlink"/>
      <w:u w:val="single"/>
    </w:rPr>
  </w:style>
  <w:style w:type="paragraph" w:styleId="Header">
    <w:name w:val="header"/>
    <w:basedOn w:val="Normal"/>
    <w:link w:val="HeaderChar"/>
    <w:uiPriority w:val="99"/>
    <w:unhideWhenUsed/>
    <w:rsid w:val="003F42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4223"/>
  </w:style>
  <w:style w:type="paragraph" w:styleId="Footer">
    <w:name w:val="footer"/>
    <w:basedOn w:val="Normal"/>
    <w:link w:val="FooterChar"/>
    <w:uiPriority w:val="99"/>
    <w:unhideWhenUsed/>
    <w:rsid w:val="003F42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4223"/>
  </w:style>
  <w:style w:type="paragraph" w:customStyle="1" w:styleId="yiv676002812msonormal">
    <w:name w:val="yiv676002812msonormal"/>
    <w:basedOn w:val="Normal"/>
    <w:rsid w:val="006A3BC3"/>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6A3B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ps">
    <w:name w:val="caps"/>
    <w:basedOn w:val="DefaultParagraphFont"/>
    <w:rsid w:val="005053F9"/>
  </w:style>
  <w:style w:type="character" w:customStyle="1" w:styleId="Heading5Char">
    <w:name w:val="Heading 5 Char"/>
    <w:basedOn w:val="DefaultParagraphFont"/>
    <w:link w:val="Heading5"/>
    <w:uiPriority w:val="9"/>
    <w:rsid w:val="0018587D"/>
    <w:rPr>
      <w:rFonts w:ascii="Times New Roman" w:eastAsia="Times New Roman" w:hAnsi="Times New Roman" w:cs="Times New Roman"/>
      <w:b/>
      <w:bCs/>
      <w:sz w:val="20"/>
      <w:szCs w:val="20"/>
      <w:lang w:val="en-GB" w:eastAsia="en-GB"/>
    </w:rPr>
  </w:style>
  <w:style w:type="paragraph" w:styleId="NormalWeb">
    <w:name w:val="Normal (Web)"/>
    <w:basedOn w:val="Normal"/>
    <w:uiPriority w:val="99"/>
    <w:semiHidden/>
    <w:unhideWhenUsed/>
    <w:rsid w:val="0018587D"/>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18587D"/>
    <w:rPr>
      <w:color w:val="800080" w:themeColor="followedHyperlink"/>
      <w:u w:val="single"/>
    </w:rPr>
  </w:style>
  <w:style w:type="character" w:styleId="UnresolvedMention">
    <w:name w:val="Unresolved Mention"/>
    <w:basedOn w:val="DefaultParagraphFont"/>
    <w:uiPriority w:val="99"/>
    <w:semiHidden/>
    <w:unhideWhenUsed/>
    <w:rsid w:val="0018587D"/>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72" w:type="dxa"/>
        <w:left w:w="115" w:type="dxa"/>
        <w:bottom w:w="72" w:type="dxa"/>
        <w:right w:w="115" w:type="dxa"/>
      </w:tblCellMar>
    </w:tblPr>
  </w:style>
  <w:style w:type="table" w:customStyle="1" w:styleId="a0">
    <w:basedOn w:val="TableNormal"/>
    <w:tblPr>
      <w:tblStyleRowBandSize w:val="1"/>
      <w:tblStyleColBandSize w:val="1"/>
      <w:tblCellMar>
        <w:top w:w="72" w:type="dxa"/>
        <w:left w:w="115" w:type="dxa"/>
        <w:bottom w:w="72"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gwyn@eliteacs.com" TargetMode="External"/><Relationship Id="rId13" Type="http://schemas.openxmlformats.org/officeDocument/2006/relationships/hyperlink" Target="mailto:info@aegisuk.net"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tel:+44%20(0)%201453%20821293"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Eve@eliteacs.co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eliteacs.com" TargetMode="External"/><Relationship Id="rId4" Type="http://schemas.openxmlformats.org/officeDocument/2006/relationships/webSettings" Target="webSettings.xml"/><Relationship Id="rId9" Type="http://schemas.openxmlformats.org/officeDocument/2006/relationships/hyperlink" Target="mailto:info@eliteacs.com"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s/ZuNPYfgfNr+T50NKRGooYySA==">AMUW2mXy8yiAgo89cHp+1KE8zsXx3+w5v/lF0ThiTF4i2WTtGlRfTrvpYVHet2jvI01B7MQjM9tfFYiuKGIIBZRFy26uVGouEmIsiiabtTYPsUc/UPHX/ciouvl7/4dfCtjxogYrXl9K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348</Words>
  <Characters>1989</Characters>
  <Application>Microsoft Office Word</Application>
  <DocSecurity>0</DocSecurity>
  <Lines>16</Lines>
  <Paragraphs>4</Paragraphs>
  <ScaleCrop>false</ScaleCrop>
  <Company/>
  <LinksUpToDate>false</LinksUpToDate>
  <CharactersWithSpaces>2333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Evelyn Phillips</dc:creator>
  <cp:lastModifiedBy>Gwyn Phillips</cp:lastModifiedBy>
  <cp:revision>2</cp:revision>
  <dcterms:created xsi:type="dcterms:W3CDTF">2023-09-08T09:37:00Z</dcterms:created>
  <dcterms:modified xsi:type="dcterms:W3CDTF">2023-09-08T09:37:00Z</dcterms:modified>
</cp:coreProperties>
</file>