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EE89" w14:textId="77777777" w:rsidR="001B5D9B" w:rsidRDefault="001B5D9B">
      <w:pPr>
        <w:jc w:val="center"/>
        <w:rPr>
          <w:rFonts w:ascii="Helvetica Neue" w:eastAsia="Helvetica Neue" w:hAnsi="Helvetica Neue" w:cs="Helvetica Neue"/>
          <w:b/>
          <w:sz w:val="28"/>
          <w:szCs w:val="28"/>
        </w:rPr>
      </w:pPr>
    </w:p>
    <w:p w14:paraId="2141C1F5" w14:textId="77777777" w:rsidR="001B5D9B" w:rsidRDefault="001B5D9B">
      <w:pPr>
        <w:jc w:val="center"/>
        <w:rPr>
          <w:rFonts w:ascii="Helvetica Neue" w:eastAsia="Helvetica Neue" w:hAnsi="Helvetica Neue" w:cs="Helvetica Neue"/>
          <w:b/>
          <w:sz w:val="28"/>
          <w:szCs w:val="28"/>
        </w:rPr>
      </w:pPr>
    </w:p>
    <w:p w14:paraId="72BA92B7" w14:textId="77777777" w:rsidR="001B5D9B" w:rsidRDefault="001B5D9B">
      <w:pPr>
        <w:jc w:val="center"/>
        <w:rPr>
          <w:rFonts w:ascii="Helvetica Neue" w:eastAsia="Helvetica Neue" w:hAnsi="Helvetica Neue" w:cs="Helvetica Neue"/>
          <w:b/>
          <w:sz w:val="28"/>
          <w:szCs w:val="28"/>
        </w:rPr>
      </w:pPr>
    </w:p>
    <w:p w14:paraId="7A9B77F4" w14:textId="77777777" w:rsidR="001B5D9B" w:rsidRDefault="001B5D9B">
      <w:pPr>
        <w:jc w:val="center"/>
        <w:rPr>
          <w:rFonts w:ascii="Helvetica Neue" w:eastAsia="Helvetica Neue" w:hAnsi="Helvetica Neue" w:cs="Helvetica Neue"/>
          <w:b/>
          <w:sz w:val="28"/>
          <w:szCs w:val="28"/>
        </w:rPr>
      </w:pPr>
    </w:p>
    <w:p w14:paraId="3955C70C" w14:textId="77777777" w:rsidR="001B5D9B" w:rsidRDefault="001B5D9B">
      <w:pPr>
        <w:rPr>
          <w:rFonts w:ascii="Helvetica Neue" w:eastAsia="Helvetica Neue" w:hAnsi="Helvetica Neue" w:cs="Helvetica Neue"/>
          <w:b/>
          <w:sz w:val="28"/>
          <w:szCs w:val="28"/>
          <w:u w:val="single"/>
        </w:rPr>
      </w:pPr>
    </w:p>
    <w:p w14:paraId="2AC1F77E" w14:textId="77777777" w:rsidR="001B5D9B" w:rsidRDefault="001B5D9B">
      <w:pPr>
        <w:jc w:val="center"/>
        <w:rPr>
          <w:rFonts w:ascii="Helvetica Neue" w:eastAsia="Helvetica Neue" w:hAnsi="Helvetica Neue" w:cs="Helvetica Neue"/>
          <w:b/>
          <w:sz w:val="24"/>
          <w:szCs w:val="24"/>
        </w:rPr>
      </w:pPr>
    </w:p>
    <w:p w14:paraId="6E407855" w14:textId="77777777" w:rsidR="001B5D9B" w:rsidRDefault="001B5D9B">
      <w:pPr>
        <w:spacing w:after="0" w:line="240" w:lineRule="auto"/>
        <w:rPr>
          <w:rFonts w:ascii="Helvetica Neue" w:eastAsia="Helvetica Neue" w:hAnsi="Helvetica Neue" w:cs="Helvetica Neue"/>
          <w:b/>
          <w:sz w:val="24"/>
          <w:szCs w:val="24"/>
        </w:rPr>
      </w:pPr>
    </w:p>
    <w:p w14:paraId="3A5553BC" w14:textId="77777777" w:rsidR="001B5D9B" w:rsidRDefault="006D490D">
      <w:pPr>
        <w:spacing w:after="0" w:line="240" w:lineRule="auto"/>
        <w:rPr>
          <w:rFonts w:ascii="Helvetica Neue" w:eastAsia="Helvetica Neue" w:hAnsi="Helvetica Neue" w:cs="Helvetica Neue"/>
          <w:b/>
          <w:sz w:val="24"/>
          <w:szCs w:val="24"/>
        </w:rPr>
      </w:pPr>
      <w:r>
        <w:rPr>
          <w:noProof/>
        </w:rPr>
        <w:drawing>
          <wp:inline distT="0" distB="0" distL="0" distR="0" wp14:anchorId="3BDAB240" wp14:editId="4FF51731">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7"/>
                    <a:srcRect/>
                    <a:stretch>
                      <a:fillRect/>
                    </a:stretch>
                  </pic:blipFill>
                  <pic:spPr>
                    <a:xfrm>
                      <a:off x="0" y="0"/>
                      <a:ext cx="5943600" cy="1183005"/>
                    </a:xfrm>
                    <a:prstGeom prst="rect">
                      <a:avLst/>
                    </a:prstGeom>
                    <a:ln/>
                  </pic:spPr>
                </pic:pic>
              </a:graphicData>
            </a:graphic>
          </wp:inline>
        </w:drawing>
      </w:r>
    </w:p>
    <w:p w14:paraId="767A1AB3" w14:textId="77777777" w:rsidR="001B5D9B" w:rsidRDefault="001B5D9B">
      <w:pPr>
        <w:spacing w:after="0" w:line="240" w:lineRule="auto"/>
        <w:rPr>
          <w:rFonts w:ascii="Helvetica Neue" w:eastAsia="Helvetica Neue" w:hAnsi="Helvetica Neue" w:cs="Helvetica Neue"/>
          <w:b/>
          <w:sz w:val="24"/>
          <w:szCs w:val="24"/>
        </w:rPr>
      </w:pPr>
    </w:p>
    <w:p w14:paraId="455F4933" w14:textId="77777777" w:rsidR="001B5D9B" w:rsidRDefault="001B5D9B">
      <w:pPr>
        <w:spacing w:after="0" w:line="240" w:lineRule="auto"/>
        <w:rPr>
          <w:rFonts w:ascii="Helvetica Neue" w:eastAsia="Helvetica Neue" w:hAnsi="Helvetica Neue" w:cs="Helvetica Neue"/>
          <w:b/>
          <w:sz w:val="24"/>
          <w:szCs w:val="24"/>
        </w:rPr>
      </w:pPr>
    </w:p>
    <w:p w14:paraId="73881340" w14:textId="77777777" w:rsidR="001B5D9B" w:rsidRDefault="001B5D9B">
      <w:pPr>
        <w:spacing w:after="0" w:line="240" w:lineRule="auto"/>
        <w:rPr>
          <w:rFonts w:ascii="Helvetica Neue" w:eastAsia="Helvetica Neue" w:hAnsi="Helvetica Neue" w:cs="Helvetica Neue"/>
          <w:b/>
          <w:sz w:val="24"/>
          <w:szCs w:val="24"/>
        </w:rPr>
      </w:pPr>
    </w:p>
    <w:p w14:paraId="46576367" w14:textId="77777777" w:rsidR="001B5D9B" w:rsidRDefault="001B5D9B">
      <w:pPr>
        <w:spacing w:after="0" w:line="240" w:lineRule="auto"/>
        <w:rPr>
          <w:rFonts w:ascii="Helvetica Neue" w:eastAsia="Helvetica Neue" w:hAnsi="Helvetica Neue" w:cs="Helvetica Neue"/>
          <w:b/>
          <w:sz w:val="24"/>
          <w:szCs w:val="24"/>
        </w:rPr>
      </w:pPr>
    </w:p>
    <w:p w14:paraId="218D48A7" w14:textId="77777777" w:rsidR="001B5D9B" w:rsidRDefault="001B5D9B">
      <w:pPr>
        <w:spacing w:after="0" w:line="240" w:lineRule="auto"/>
        <w:rPr>
          <w:rFonts w:ascii="Helvetica Neue" w:eastAsia="Helvetica Neue" w:hAnsi="Helvetica Neue" w:cs="Helvetica Neue"/>
          <w:b/>
          <w:sz w:val="24"/>
          <w:szCs w:val="24"/>
        </w:rPr>
      </w:pPr>
    </w:p>
    <w:p w14:paraId="4428E72A" w14:textId="77777777" w:rsidR="001B5D9B" w:rsidRDefault="001B5D9B">
      <w:pPr>
        <w:spacing w:after="0" w:line="240" w:lineRule="auto"/>
        <w:rPr>
          <w:rFonts w:ascii="Helvetica Neue" w:eastAsia="Helvetica Neue" w:hAnsi="Helvetica Neue" w:cs="Helvetica Neue"/>
          <w:b/>
          <w:sz w:val="24"/>
          <w:szCs w:val="24"/>
        </w:rPr>
      </w:pPr>
    </w:p>
    <w:p w14:paraId="70390E72" w14:textId="77777777" w:rsidR="001B5D9B" w:rsidRDefault="001B5D9B">
      <w:pPr>
        <w:spacing w:after="0" w:line="240" w:lineRule="auto"/>
        <w:jc w:val="center"/>
        <w:rPr>
          <w:rFonts w:ascii="Helvetica Neue" w:eastAsia="Helvetica Neue" w:hAnsi="Helvetica Neue" w:cs="Helvetica Neue"/>
          <w:b/>
          <w:color w:val="000000"/>
          <w:sz w:val="24"/>
          <w:szCs w:val="24"/>
        </w:rPr>
      </w:pPr>
    </w:p>
    <w:p w14:paraId="57EC2399" w14:textId="77777777" w:rsidR="001B5D9B" w:rsidRDefault="006D490D">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1st August 2022</w:t>
      </w:r>
    </w:p>
    <w:p w14:paraId="191E8BE9" w14:textId="77777777" w:rsidR="001B5D9B" w:rsidRDefault="001B5D9B">
      <w:pPr>
        <w:spacing w:after="0" w:line="240" w:lineRule="auto"/>
        <w:jc w:val="center"/>
        <w:rPr>
          <w:rFonts w:ascii="Helvetica Neue" w:eastAsia="Helvetica Neue" w:hAnsi="Helvetica Neue" w:cs="Helvetica Neue"/>
          <w:b/>
          <w:sz w:val="24"/>
          <w:szCs w:val="24"/>
        </w:rPr>
      </w:pPr>
    </w:p>
    <w:p w14:paraId="43EA2FA1" w14:textId="77777777" w:rsidR="001B5D9B" w:rsidRDefault="001B5D9B">
      <w:pPr>
        <w:spacing w:after="0" w:line="240" w:lineRule="auto"/>
        <w:jc w:val="center"/>
        <w:rPr>
          <w:rFonts w:ascii="Helvetica Neue" w:eastAsia="Helvetica Neue" w:hAnsi="Helvetica Neue" w:cs="Helvetica Neue"/>
          <w:b/>
          <w:sz w:val="24"/>
          <w:szCs w:val="24"/>
        </w:rPr>
      </w:pPr>
    </w:p>
    <w:p w14:paraId="0A31FFFE" w14:textId="77777777" w:rsidR="001B5D9B" w:rsidRDefault="006D490D">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3B367835" w14:textId="77777777" w:rsidR="001B5D9B" w:rsidRDefault="006D490D">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COMPLAINTS PROCEDURE POLICY</w:t>
      </w:r>
    </w:p>
    <w:p w14:paraId="33AE674A" w14:textId="77777777" w:rsidR="001B5D9B" w:rsidRDefault="006D490D">
      <w:pPr>
        <w:rPr>
          <w:rFonts w:ascii="Helvetica Neue" w:eastAsia="Helvetica Neue" w:hAnsi="Helvetica Neue" w:cs="Helvetica Neue"/>
          <w:b/>
          <w:sz w:val="24"/>
          <w:szCs w:val="24"/>
        </w:rPr>
      </w:pPr>
      <w:r>
        <w:br w:type="page"/>
      </w:r>
    </w:p>
    <w:p w14:paraId="44BD5A26" w14:textId="77777777" w:rsidR="001B5D9B" w:rsidRDefault="006D490D">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2F383C99" w14:textId="77777777" w:rsidR="001B5D9B" w:rsidRDefault="006D490D">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r>
        <w:rPr>
          <w:rFonts w:ascii="Helvetica Neue" w:eastAsia="Helvetica Neue" w:hAnsi="Helvetica Neue" w:cs="Helvetica Neue"/>
          <w:b/>
          <w:sz w:val="28"/>
          <w:szCs w:val="28"/>
        </w:rPr>
        <w:tab/>
      </w:r>
    </w:p>
    <w:p w14:paraId="1B79766D" w14:textId="77777777" w:rsidR="001B5D9B" w:rsidRDefault="006D490D">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1DC0F9F5" w14:textId="22E7247B" w:rsidR="001B5D9B" w:rsidRDefault="006D490D">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w:t>
      </w:r>
      <w:r w:rsidR="005968BC">
        <w:rPr>
          <w:rFonts w:ascii="Helvetica Neue" w:eastAsia="Helvetica Neue" w:hAnsi="Helvetica Neue" w:cs="Helvetica Neue"/>
          <w:b/>
          <w:sz w:val="28"/>
          <w:szCs w:val="28"/>
        </w:rPr>
        <w:t>72 252303</w:t>
      </w:r>
    </w:p>
    <w:p w14:paraId="37408A12" w14:textId="61497F30"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r>
        <w:rPr>
          <w:rFonts w:ascii="Helvetica Neue" w:eastAsia="Helvetica Neue" w:hAnsi="Helvetica Neue" w:cs="Helvetica Neue"/>
          <w:b/>
          <w:color w:val="000000"/>
          <w:sz w:val="28"/>
          <w:szCs w:val="28"/>
        </w:rPr>
        <w:tab/>
      </w:r>
      <w:hyperlink r:id="rId8">
        <w:r>
          <w:rPr>
            <w:rFonts w:ascii="Helvetica Neue" w:eastAsia="Helvetica Neue" w:hAnsi="Helvetica Neue" w:cs="Helvetica Neue"/>
            <w:b/>
            <w:color w:val="1155CC"/>
            <w:sz w:val="28"/>
            <w:szCs w:val="28"/>
            <w:u w:val="single"/>
          </w:rPr>
          <w:t>gwyn@eliteacs.com</w:t>
        </w:r>
      </w:hyperlink>
    </w:p>
    <w:p w14:paraId="5BA140C8" w14:textId="77777777" w:rsidR="005968BC" w:rsidRDefault="005968BC" w:rsidP="005968BC">
      <w:pPr>
        <w:pBdr>
          <w:top w:val="nil"/>
          <w:left w:val="nil"/>
          <w:bottom w:val="nil"/>
          <w:right w:val="nil"/>
          <w:between w:val="nil"/>
        </w:pBdr>
        <w:spacing w:after="0" w:line="240" w:lineRule="auto"/>
        <w:rPr>
          <w:rFonts w:ascii="Helvetica Neue" w:eastAsia="Helvetica Neue" w:hAnsi="Helvetica Neue" w:cs="Helvetica Neue"/>
          <w:b/>
          <w:sz w:val="28"/>
          <w:szCs w:val="28"/>
        </w:rPr>
      </w:pPr>
    </w:p>
    <w:p w14:paraId="41FD9B32" w14:textId="22C47EA9" w:rsidR="001B5D9B" w:rsidRDefault="006D490D">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DF5260">
        <w:rPr>
          <w:rFonts w:ascii="Helvetica Neue" w:eastAsia="Helvetica Neue" w:hAnsi="Helvetica Neue" w:cs="Helvetica Neue"/>
          <w:b/>
          <w:sz w:val="28"/>
          <w:szCs w:val="28"/>
        </w:rPr>
        <w:t>020 81442145</w:t>
      </w:r>
    </w:p>
    <w:p w14:paraId="3937B205" w14:textId="77777777" w:rsidR="001B5D9B" w:rsidRDefault="006D490D">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28B53007" w14:textId="77777777" w:rsidR="001B5D9B" w:rsidRDefault="006D490D">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4A003796" w14:textId="77777777" w:rsidR="001B5D9B" w:rsidRDefault="006D490D">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0561546E" w14:textId="77777777" w:rsidR="001B5D9B" w:rsidRDefault="006D490D">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01F0B8C3" w14:textId="77777777" w:rsidR="001B5D9B" w:rsidRDefault="006D490D">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0AECB82E" w14:textId="77777777" w:rsidR="001B5D9B" w:rsidRDefault="006D490D">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36627E0D" w14:textId="77777777" w:rsidR="001B5D9B" w:rsidRDefault="001B5D9B">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p>
    <w:p w14:paraId="7B8A922D" w14:textId="77777777" w:rsidR="001B5D9B" w:rsidRDefault="006D490D">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0E16B49F" w14:textId="77777777" w:rsidR="001B5D9B" w:rsidRDefault="006D490D">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181BFD5F" w14:textId="7D434C44" w:rsidR="001B5D9B" w:rsidRDefault="006D490D">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DF5260">
        <w:rPr>
          <w:rFonts w:ascii="Helvetica Neue" w:eastAsia="Helvetica Neue" w:hAnsi="Helvetica Neue" w:cs="Helvetica Neue"/>
          <w:sz w:val="28"/>
          <w:szCs w:val="28"/>
        </w:rPr>
        <w:t>020 81442145</w:t>
      </w:r>
    </w:p>
    <w:p w14:paraId="04D3F58A" w14:textId="77777777" w:rsidR="001B5D9B" w:rsidRDefault="006D490D">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527F624F" w14:textId="77777777" w:rsidR="001B5D9B" w:rsidRDefault="006D490D">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7BEB4CDC" w14:textId="77777777" w:rsidR="001B5D9B" w:rsidRDefault="006D490D">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0CF07DCD" w14:textId="77777777" w:rsidR="001B5D9B" w:rsidRDefault="006D490D">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0116C7EA" w14:textId="77777777" w:rsidR="001B5D9B" w:rsidRDefault="006D490D" w:rsidP="005968BC">
      <w:pPr>
        <w:pBdr>
          <w:top w:val="nil"/>
          <w:left w:val="nil"/>
          <w:bottom w:val="nil"/>
          <w:right w:val="nil"/>
          <w:between w:val="nil"/>
        </w:pBdr>
        <w:spacing w:after="0" w:line="240" w:lineRule="auto"/>
        <w:rPr>
          <w:color w:val="000000"/>
          <w:sz w:val="28"/>
          <w:szCs w:val="28"/>
        </w:rPr>
      </w:pPr>
      <w:r>
        <w:rPr>
          <w:color w:val="000000"/>
        </w:rPr>
        <w:t xml:space="preserve">Elite Anglo Chinese Services    </w:t>
      </w:r>
    </w:p>
    <w:p w14:paraId="62001673" w14:textId="77777777" w:rsidR="001B5D9B" w:rsidRDefault="006D490D" w:rsidP="005968BC">
      <w:pPr>
        <w:pBdr>
          <w:top w:val="nil"/>
          <w:left w:val="nil"/>
          <w:bottom w:val="nil"/>
          <w:right w:val="nil"/>
          <w:between w:val="nil"/>
        </w:pBdr>
        <w:spacing w:after="0" w:line="240" w:lineRule="auto"/>
        <w:rPr>
          <w:color w:val="000000"/>
        </w:rPr>
      </w:pPr>
      <w:r>
        <w:rPr>
          <w:color w:val="000000"/>
        </w:rPr>
        <w:t>The Fold Space, 20 Clyde Terrace, Forest Hill, London SE23 3BA</w:t>
      </w:r>
    </w:p>
    <w:p w14:paraId="1675789E" w14:textId="77777777" w:rsidR="005968BC" w:rsidRDefault="005968BC"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5C67C487" w14:textId="543F2B85"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Complaints Procedure</w:t>
      </w:r>
    </w:p>
    <w:p w14:paraId="13EB5818" w14:textId="77777777" w:rsidR="001B5D9B" w:rsidRDefault="001B5D9B"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469F5D85"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If you need to make a complaint the following stages can be followed:</w:t>
      </w:r>
    </w:p>
    <w:p w14:paraId="6AD3981F" w14:textId="77777777" w:rsidR="001B5D9B" w:rsidRDefault="001B5D9B"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527FD12D"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First Stage (Informal)</w:t>
      </w:r>
    </w:p>
    <w:p w14:paraId="0C888531" w14:textId="77777777" w:rsidR="001B5D9B" w:rsidRDefault="001B5D9B"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6C6A541B"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Telephone Eve Leung (Managing Director) of Elite Anglo Chinese Services. </w:t>
      </w:r>
    </w:p>
    <w:p w14:paraId="46298F90" w14:textId="1ED18780"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Tel.+(44) </w:t>
      </w:r>
      <w:r w:rsidR="00DF5260">
        <w:rPr>
          <w:rFonts w:ascii="Helvetica Neue" w:eastAsia="Helvetica Neue" w:hAnsi="Helvetica Neue" w:cs="Helvetica Neue"/>
          <w:color w:val="000000"/>
          <w:sz w:val="24"/>
          <w:szCs w:val="24"/>
        </w:rPr>
        <w:t>020 81442145</w:t>
      </w:r>
      <w:r>
        <w:rPr>
          <w:rFonts w:ascii="Helvetica Neue" w:eastAsia="Helvetica Neue" w:hAnsi="Helvetica Neue" w:cs="Helvetica Neue"/>
          <w:color w:val="000000"/>
          <w:sz w:val="24"/>
          <w:szCs w:val="24"/>
        </w:rPr>
        <w:t xml:space="preserve"> </w:t>
      </w:r>
    </w:p>
    <w:p w14:paraId="4375559D"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This number is available 24 hours seven days a week, during the year.</w:t>
      </w:r>
    </w:p>
    <w:p w14:paraId="07623AC3"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Eve Leung and her team will try and sort out any issues quickly and </w:t>
      </w:r>
      <w:r>
        <w:rPr>
          <w:rFonts w:ascii="Helvetica Neue" w:eastAsia="Helvetica Neue" w:hAnsi="Helvetica Neue" w:cs="Helvetica Neue"/>
          <w:sz w:val="24"/>
          <w:szCs w:val="24"/>
        </w:rPr>
        <w:t>satisfactorily</w:t>
      </w:r>
      <w:r>
        <w:rPr>
          <w:rFonts w:ascii="Helvetica Neue" w:eastAsia="Helvetica Neue" w:hAnsi="Helvetica Neue" w:cs="Helvetica Neue"/>
          <w:color w:val="000000"/>
          <w:sz w:val="24"/>
          <w:szCs w:val="24"/>
        </w:rPr>
        <w:t>.</w:t>
      </w:r>
    </w:p>
    <w:p w14:paraId="5E74EC55" w14:textId="77777777" w:rsidR="001B5D9B" w:rsidRDefault="001B5D9B"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469B5A23"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Second Stage (Formal)</w:t>
      </w:r>
    </w:p>
    <w:p w14:paraId="50DDC1B6" w14:textId="77777777" w:rsidR="001B5D9B" w:rsidRDefault="001B5D9B"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665D4A84"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you are not satisfied with our response, please write your complaint to us and email to</w:t>
      </w:r>
    </w:p>
    <w:p w14:paraId="24009D45" w14:textId="4AE0739C" w:rsidR="001B5D9B" w:rsidRDefault="00F47613"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hyperlink r:id="rId11" w:history="1">
        <w:r w:rsidRPr="007B7839">
          <w:rPr>
            <w:rStyle w:val="Hyperlink"/>
            <w:rFonts w:ascii="Helvetica Neue" w:eastAsia="Helvetica Neue" w:hAnsi="Helvetica Neue" w:cs="Helvetica Neue"/>
            <w:sz w:val="24"/>
            <w:szCs w:val="24"/>
          </w:rPr>
          <w:t>info@eliteacs.com</w:t>
        </w:r>
      </w:hyperlink>
    </w:p>
    <w:p w14:paraId="469E2872" w14:textId="77777777" w:rsidR="001B5D9B" w:rsidRDefault="001B5D9B"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C828916"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Or by post to :</w:t>
      </w:r>
    </w:p>
    <w:p w14:paraId="76D1EB81" w14:textId="77777777" w:rsidR="001B5D9B" w:rsidRDefault="001B5D9B" w:rsidP="005968BC">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6E449DE2"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Eve Leung</w:t>
      </w:r>
    </w:p>
    <w:p w14:paraId="5969E834" w14:textId="77777777" w:rsidR="001B5D9B" w:rsidRDefault="006D490D" w:rsidP="005968BC">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Anglo Chinese Services</w:t>
      </w:r>
    </w:p>
    <w:p w14:paraId="4EFDEB88" w14:textId="77777777" w:rsidR="001B5D9B" w:rsidRDefault="006D490D" w:rsidP="005968B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33 Lower Road, Grayswood, Haslemere, Surrey GU27 2DR</w:t>
      </w:r>
    </w:p>
    <w:p w14:paraId="7E4195AC" w14:textId="77777777" w:rsidR="001B5D9B" w:rsidRDefault="006D490D" w:rsidP="005968B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We will respond to your complaint within seven working days of receipt of your letter</w:t>
      </w:r>
    </w:p>
    <w:p w14:paraId="3517DC73" w14:textId="77777777" w:rsidR="001B5D9B" w:rsidRDefault="001B5D9B" w:rsidP="005968B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6F70F015" w14:textId="77777777" w:rsidR="001B5D9B" w:rsidRDefault="006D490D" w:rsidP="005968BC">
      <w:p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Third Stage</w:t>
      </w:r>
    </w:p>
    <w:p w14:paraId="5AB73A55" w14:textId="77777777" w:rsidR="001B5D9B" w:rsidRDefault="001B5D9B" w:rsidP="005968B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4245AD83" w14:textId="77777777" w:rsidR="001B5D9B" w:rsidRDefault="006D490D" w:rsidP="005968B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If your complaint has not been resolved or you are not happy with our response, we will refer the matter to AEGIS (The Association for the Education and Guardianship of International Students) or you can do it directly. </w:t>
      </w:r>
    </w:p>
    <w:p w14:paraId="061E643E" w14:textId="77777777" w:rsidR="001B5D9B" w:rsidRDefault="001B5D9B" w:rsidP="005968B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56F85658" w14:textId="77777777" w:rsidR="001B5D9B" w:rsidRDefault="006D490D" w:rsidP="005968B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AEGIS Contacts: </w:t>
      </w:r>
    </w:p>
    <w:p w14:paraId="1015542D" w14:textId="77777777" w:rsidR="001B5D9B" w:rsidRDefault="006D490D" w:rsidP="005968BC">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Address </w:t>
      </w:r>
    </w:p>
    <w:p w14:paraId="5E61015C" w14:textId="45C0A2C1" w:rsidR="001B5D9B" w:rsidRPr="005968BC" w:rsidRDefault="006D490D" w:rsidP="005968BC">
      <w:pPr>
        <w:pStyle w:val="NoSpacing"/>
      </w:pPr>
      <w:r>
        <w:t>The Wheelhouse, Bond’s Mill Estate, Bristol Road, Stonehouse, Gloucestershire GL10 3RF</w:t>
      </w:r>
    </w:p>
    <w:p w14:paraId="3BAB02CF" w14:textId="33A0FD12" w:rsidR="005968BC" w:rsidRDefault="006D490D" w:rsidP="005968BC">
      <w:pPr>
        <w:pStyle w:val="NoSpacing"/>
        <w:rPr>
          <w:color w:val="000000"/>
          <w:u w:val="single"/>
        </w:rPr>
      </w:pPr>
      <w:bookmarkStart w:id="0" w:name="_heading=h.gjdgxs" w:colFirst="0" w:colLast="0"/>
      <w:bookmarkEnd w:id="0"/>
      <w:r>
        <w:rPr>
          <w:rFonts w:ascii="Helvetica Neue" w:eastAsia="Helvetica Neue" w:hAnsi="Helvetica Neue" w:cs="Helvetica Neue"/>
          <w:color w:val="000000"/>
        </w:rPr>
        <w:t xml:space="preserve">Telephone </w:t>
      </w:r>
      <w:r>
        <w:rPr>
          <w:rFonts w:ascii="Helvetica Neue" w:eastAsia="Helvetica Neue" w:hAnsi="Helvetica Neue" w:cs="Helvetica Neue"/>
          <w:color w:val="000000"/>
        </w:rPr>
        <w:tab/>
        <w:t xml:space="preserve"> </w:t>
      </w:r>
      <w:hyperlink r:id="rId12">
        <w:r>
          <w:rPr>
            <w:color w:val="000000"/>
            <w:u w:val="single"/>
          </w:rPr>
          <w:t>+44 (0) 1453 821293</w:t>
        </w:r>
      </w:hyperlink>
      <w:r>
        <w:rPr>
          <w:color w:val="000000"/>
        </w:rPr>
        <w:t xml:space="preserve"> </w:t>
      </w:r>
      <w:r w:rsidR="005968BC">
        <w:rPr>
          <w:b/>
          <w:color w:val="000000"/>
        </w:rPr>
        <w:t xml:space="preserve">  </w:t>
      </w:r>
      <w:r>
        <w:rPr>
          <w:rFonts w:ascii="Helvetica Neue" w:eastAsia="Helvetica Neue" w:hAnsi="Helvetica Neue" w:cs="Helvetica Neue"/>
          <w:color w:val="000000"/>
        </w:rPr>
        <w:t xml:space="preserve">Email </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hyperlink r:id="rId13">
        <w:r>
          <w:rPr>
            <w:color w:val="000000"/>
            <w:u w:val="single"/>
          </w:rPr>
          <w:t>info@aegisuk.net</w:t>
        </w:r>
      </w:hyperlink>
    </w:p>
    <w:p w14:paraId="421973CE" w14:textId="77777777" w:rsidR="005968BC" w:rsidRDefault="005968BC" w:rsidP="005968BC">
      <w:pPr>
        <w:pStyle w:val="NoSpacing"/>
        <w:rPr>
          <w:b/>
          <w:color w:val="000000"/>
          <w:u w:val="single"/>
        </w:rPr>
      </w:pPr>
    </w:p>
    <w:p w14:paraId="69669334" w14:textId="05E84BA7" w:rsidR="001B5D9B" w:rsidRPr="005968BC" w:rsidRDefault="006D490D" w:rsidP="005968BC">
      <w:pPr>
        <w:pStyle w:val="NoSpacing"/>
        <w:rPr>
          <w:b/>
          <w:bCs/>
          <w:color w:val="000000"/>
        </w:rPr>
      </w:pPr>
      <w:r w:rsidRPr="005968BC">
        <w:rPr>
          <w:rFonts w:ascii="Helvetica Neue" w:eastAsia="Helvetica Neue" w:hAnsi="Helvetica Neue" w:cs="Helvetica Neue"/>
          <w:b/>
          <w:bCs/>
          <w:color w:val="000000"/>
        </w:rPr>
        <w:t>Outcome of any faults by Elite will result in amending and implementing the changes needed to comply with any recommendations made by AEGIS</w:t>
      </w:r>
    </w:p>
    <w:p w14:paraId="1F2A14F3" w14:textId="77777777" w:rsidR="001B5D9B" w:rsidRDefault="001B5D9B" w:rsidP="005968BC">
      <w:pPr>
        <w:pStyle w:val="NoSpacing"/>
        <w:rPr>
          <w:rFonts w:ascii="Helvetica Neue" w:eastAsia="Helvetica Neue" w:hAnsi="Helvetica Neue" w:cs="Helvetica Neue"/>
          <w:color w:val="000000"/>
        </w:rPr>
      </w:pPr>
    </w:p>
    <w:p w14:paraId="2C7266B3" w14:textId="77777777" w:rsidR="001B5D9B" w:rsidRDefault="006D490D" w:rsidP="005968BC">
      <w:pPr>
        <w:pStyle w:val="NoSpacing"/>
        <w:rPr>
          <w:rFonts w:ascii="Helvetica Neue" w:eastAsia="Helvetica Neue" w:hAnsi="Helvetica Neue" w:cs="Helvetica Neue"/>
          <w:color w:val="000000"/>
        </w:rPr>
      </w:pPr>
      <w:r>
        <w:rPr>
          <w:rFonts w:ascii="Helvetica Neue" w:eastAsia="Helvetica Neue" w:hAnsi="Helvetica Neue" w:cs="Helvetica Neue"/>
          <w:color w:val="000000"/>
        </w:rPr>
        <w:t>Records of these complaints will be filed for seven years</w:t>
      </w:r>
    </w:p>
    <w:sectPr w:rsidR="001B5D9B">
      <w:headerReference w:type="default" r:id="rId14"/>
      <w:footerReference w:type="default" r:id="rId1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9FD7" w14:textId="77777777" w:rsidR="00687385" w:rsidRDefault="00687385">
      <w:pPr>
        <w:spacing w:after="0" w:line="240" w:lineRule="auto"/>
      </w:pPr>
      <w:r>
        <w:separator/>
      </w:r>
    </w:p>
  </w:endnote>
  <w:endnote w:type="continuationSeparator" w:id="0">
    <w:p w14:paraId="069CBB62" w14:textId="77777777" w:rsidR="00687385" w:rsidRDefault="0068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062D" w14:textId="77777777" w:rsidR="001B5D9B" w:rsidRDefault="001B5D9B">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1B5D9B" w14:paraId="642FBB5C" w14:textId="77777777">
      <w:tc>
        <w:tcPr>
          <w:tcW w:w="9072" w:type="dxa"/>
          <w:tcBorders>
            <w:top w:val="single" w:sz="4" w:space="0" w:color="000000"/>
          </w:tcBorders>
        </w:tcPr>
        <w:p w14:paraId="3318E7E8" w14:textId="77777777" w:rsidR="001B5D9B" w:rsidRDefault="006D490D">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5D8576E9" w14:textId="77777777" w:rsidR="001B5D9B" w:rsidRDefault="006D490D">
          <w:pPr>
            <w:pBdr>
              <w:top w:val="nil"/>
              <w:left w:val="nil"/>
              <w:bottom w:val="nil"/>
              <w:right w:val="nil"/>
              <w:between w:val="nil"/>
            </w:pBdr>
            <w:tabs>
              <w:tab w:val="center" w:pos="4680"/>
              <w:tab w:val="right" w:pos="9360"/>
            </w:tabs>
            <w:spacing w:after="0" w:line="240" w:lineRule="auto"/>
            <w:rPr>
              <w:color w:val="FFFFFF"/>
            </w:rPr>
          </w:pPr>
          <w:r>
            <w:rPr>
              <w:color w:val="FFFFFF"/>
            </w:rPr>
            <w:fldChar w:fldCharType="begin"/>
          </w:r>
          <w:r>
            <w:rPr>
              <w:color w:val="FFFFFF"/>
            </w:rPr>
            <w:instrText>PAGE</w:instrText>
          </w:r>
          <w:r>
            <w:rPr>
              <w:color w:val="FFFFFF"/>
            </w:rPr>
            <w:fldChar w:fldCharType="separate"/>
          </w:r>
          <w:r w:rsidR="0063522F">
            <w:rPr>
              <w:noProof/>
              <w:color w:val="FFFFFF"/>
            </w:rPr>
            <w:t>1</w:t>
          </w:r>
          <w:r>
            <w:rPr>
              <w:color w:val="FFFFFF"/>
            </w:rPr>
            <w:fldChar w:fldCharType="end"/>
          </w:r>
        </w:p>
      </w:tc>
    </w:tr>
  </w:tbl>
  <w:p w14:paraId="163395C9" w14:textId="77777777" w:rsidR="001B5D9B" w:rsidRDefault="006D490D">
    <w:pPr>
      <w:pBdr>
        <w:top w:val="nil"/>
        <w:left w:val="nil"/>
        <w:bottom w:val="nil"/>
        <w:right w:val="nil"/>
        <w:between w:val="nil"/>
      </w:pBdr>
      <w:tabs>
        <w:tab w:val="center" w:pos="4680"/>
        <w:tab w:val="right" w:pos="9360"/>
      </w:tabs>
      <w:spacing w:after="0" w:line="240" w:lineRule="auto"/>
      <w:rPr>
        <w:color w:val="000000"/>
      </w:rPr>
    </w:pPr>
    <w:r>
      <w:rPr>
        <w:color w:val="000000"/>
      </w:rPr>
      <w:t>Complaints Procedure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C595" w14:textId="77777777" w:rsidR="00687385" w:rsidRDefault="00687385">
      <w:pPr>
        <w:spacing w:after="0" w:line="240" w:lineRule="auto"/>
      </w:pPr>
      <w:r>
        <w:separator/>
      </w:r>
    </w:p>
  </w:footnote>
  <w:footnote w:type="continuationSeparator" w:id="0">
    <w:p w14:paraId="2785EBED" w14:textId="77777777" w:rsidR="00687385" w:rsidRDefault="00687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1814" w14:textId="77777777" w:rsidR="001B5D9B" w:rsidRDefault="001B5D9B">
    <w:pPr>
      <w:widowControl w:val="0"/>
      <w:pBdr>
        <w:top w:val="nil"/>
        <w:left w:val="nil"/>
        <w:bottom w:val="nil"/>
        <w:right w:val="nil"/>
        <w:between w:val="nil"/>
      </w:pBdr>
      <w:spacing w:after="0"/>
      <w:rPr>
        <w:rFonts w:ascii="Helvetica Neue" w:eastAsia="Helvetica Neue" w:hAnsi="Helvetica Neue" w:cs="Helvetica Neue"/>
        <w:color w:val="000000"/>
        <w:sz w:val="24"/>
        <w:szCs w:val="24"/>
      </w:rPr>
    </w:pPr>
  </w:p>
  <w:tbl>
    <w:tblPr>
      <w:tblStyle w:val="a"/>
      <w:tblW w:w="10080" w:type="dxa"/>
      <w:tblLayout w:type="fixed"/>
      <w:tblLook w:val="0400" w:firstRow="0" w:lastRow="0" w:firstColumn="0" w:lastColumn="0" w:noHBand="0" w:noVBand="1"/>
    </w:tblPr>
    <w:tblGrid>
      <w:gridCol w:w="7056"/>
      <w:gridCol w:w="3024"/>
    </w:tblGrid>
    <w:tr w:rsidR="001B5D9B" w14:paraId="379CB7F2" w14:textId="77777777">
      <w:tc>
        <w:tcPr>
          <w:tcW w:w="7056" w:type="dxa"/>
          <w:tcBorders>
            <w:bottom w:val="single" w:sz="4" w:space="0" w:color="000000"/>
          </w:tcBorders>
          <w:vAlign w:val="bottom"/>
        </w:tcPr>
        <w:p w14:paraId="64687827" w14:textId="77777777" w:rsidR="001B5D9B" w:rsidRDefault="006D490D">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5BAF2870" wp14:editId="69AF36BD">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16D6558D" w14:textId="77777777" w:rsidR="001B5D9B" w:rsidRDefault="006D490D">
          <w:pPr>
            <w:pBdr>
              <w:top w:val="nil"/>
              <w:left w:val="nil"/>
              <w:bottom w:val="nil"/>
              <w:right w:val="nil"/>
              <w:between w:val="nil"/>
            </w:pBdr>
            <w:tabs>
              <w:tab w:val="center" w:pos="4680"/>
              <w:tab w:val="right" w:pos="9360"/>
            </w:tabs>
            <w:spacing w:after="0" w:line="240" w:lineRule="auto"/>
            <w:rPr>
              <w:color w:val="FFFFFF"/>
            </w:rPr>
          </w:pPr>
          <w:r>
            <w:rPr>
              <w:color w:val="FFFFFF"/>
            </w:rPr>
            <w:t>1 August 2022</w:t>
          </w:r>
        </w:p>
      </w:tc>
    </w:tr>
  </w:tbl>
  <w:p w14:paraId="1249A1D3" w14:textId="77777777" w:rsidR="001B5D9B" w:rsidRDefault="001B5D9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9B"/>
    <w:rsid w:val="001B5D9B"/>
    <w:rsid w:val="005968BC"/>
    <w:rsid w:val="0063522F"/>
    <w:rsid w:val="00687385"/>
    <w:rsid w:val="006D490D"/>
    <w:rsid w:val="00AD6CA5"/>
    <w:rsid w:val="00DF5260"/>
    <w:rsid w:val="00F476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51080D"/>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link w:val="Heading5Char"/>
    <w:uiPriority w:val="9"/>
    <w:unhideWhenUsed/>
    <w:qFormat/>
    <w:rsid w:val="001858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character" w:customStyle="1" w:styleId="Heading5Char">
    <w:name w:val="Heading 5 Char"/>
    <w:basedOn w:val="DefaultParagraphFont"/>
    <w:link w:val="Heading5"/>
    <w:uiPriority w:val="9"/>
    <w:rsid w:val="0018587D"/>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18587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8587D"/>
    <w:rPr>
      <w:color w:val="800080" w:themeColor="followedHyperlink"/>
      <w:u w:val="single"/>
    </w:rPr>
  </w:style>
  <w:style w:type="character" w:styleId="UnresolvedMention">
    <w:name w:val="Unresolved Mention"/>
    <w:basedOn w:val="DefaultParagraphFont"/>
    <w:uiPriority w:val="99"/>
    <w:semiHidden/>
    <w:unhideWhenUsed/>
    <w:rsid w:val="001858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wyn@eliteacs.com" TargetMode="External"/><Relationship Id="rId13" Type="http://schemas.openxmlformats.org/officeDocument/2006/relationships/hyperlink" Target="mailto:info@aegisuk.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44%20(0)%201453%208212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eliteac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liteacs.com" TargetMode="External"/><Relationship Id="rId4" Type="http://schemas.openxmlformats.org/officeDocument/2006/relationships/webSettings" Target="webSettings.xml"/><Relationship Id="rId9" Type="http://schemas.openxmlformats.org/officeDocument/2006/relationships/hyperlink" Target="mailto:info@eliteac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uNPYfgfNr+T50NKRGooYySA==">AMUW2mXy8yiAgo89cHp+1KE8zsXx3+w5v/lF0ThiTF4i2WTtGlRfTrvpYVHet2jvI01B7MQjM9tfFYiuKGIIBZRFy26uVGouEmIsiiabtTYPsUc/UPHX/ciouvl7/4dfCtjxogYrXl9K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5</cp:revision>
  <dcterms:created xsi:type="dcterms:W3CDTF">2022-08-02T11:17:00Z</dcterms:created>
  <dcterms:modified xsi:type="dcterms:W3CDTF">2022-08-10T13:54:00Z</dcterms:modified>
</cp:coreProperties>
</file>